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A3E4" w14:textId="77777777" w:rsidR="000C1268" w:rsidRPr="0031027D" w:rsidRDefault="000C1268" w:rsidP="000C1268">
      <w:pPr>
        <w:widowControl/>
        <w:spacing w:line="600" w:lineRule="exact"/>
        <w:ind w:firstLineChars="200" w:firstLine="640"/>
        <w:rPr>
          <w:rFonts w:ascii="黑体" w:eastAsia="黑体" w:hAnsi="黑体" w:cs="宋体" w:hint="eastAsia"/>
          <w:bCs/>
          <w:color w:val="333333"/>
          <w:kern w:val="0"/>
          <w:sz w:val="32"/>
          <w:szCs w:val="32"/>
        </w:rPr>
      </w:pPr>
      <w:r w:rsidRPr="0031027D">
        <w:rPr>
          <w:rFonts w:ascii="黑体" w:eastAsia="黑体" w:hAnsi="黑体" w:cs="宋体" w:hint="eastAsia"/>
          <w:bCs/>
          <w:color w:val="333333"/>
          <w:kern w:val="0"/>
          <w:sz w:val="32"/>
          <w:szCs w:val="32"/>
        </w:rPr>
        <w:t>二、全国农业</w:t>
      </w:r>
      <w:r>
        <w:rPr>
          <w:rFonts w:ascii="黑体" w:eastAsia="黑体" w:hAnsi="黑体" w:cs="宋体" w:hint="eastAsia"/>
          <w:bCs/>
          <w:color w:val="333333"/>
          <w:kern w:val="0"/>
          <w:sz w:val="32"/>
          <w:szCs w:val="32"/>
        </w:rPr>
        <w:t>农村</w:t>
      </w:r>
      <w:r w:rsidRPr="0031027D">
        <w:rPr>
          <w:rFonts w:ascii="黑体" w:eastAsia="黑体" w:hAnsi="黑体" w:cs="宋体" w:hint="eastAsia"/>
          <w:bCs/>
          <w:color w:val="333333"/>
          <w:kern w:val="0"/>
          <w:sz w:val="32"/>
          <w:szCs w:val="32"/>
        </w:rPr>
        <w:t>先进工作者</w:t>
      </w:r>
      <w:r>
        <w:rPr>
          <w:rFonts w:ascii="黑体" w:eastAsia="黑体" w:hAnsi="黑体" w:cs="宋体" w:hint="eastAsia"/>
          <w:bCs/>
          <w:color w:val="333333"/>
          <w:kern w:val="0"/>
          <w:sz w:val="32"/>
          <w:szCs w:val="32"/>
        </w:rPr>
        <w:t>正式推荐对象</w:t>
      </w:r>
    </w:p>
    <w:p w14:paraId="3AC32317" w14:textId="77777777" w:rsidR="000C1268" w:rsidRPr="00BA292A"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sidRPr="00BA292A">
        <w:rPr>
          <w:rFonts w:ascii="仿宋_GB2312" w:eastAsia="仿宋_GB2312" w:hAnsi="仿宋_GB2312" w:cs="仿宋_GB2312" w:hint="eastAsia"/>
          <w:kern w:val="0"/>
          <w:sz w:val="32"/>
          <w:szCs w:val="32"/>
        </w:rPr>
        <w:t>林德福，男，1965年3月出生，</w:t>
      </w:r>
      <w:r>
        <w:rPr>
          <w:rFonts w:ascii="仿宋_GB2312" w:eastAsia="仿宋_GB2312" w:hAnsi="仿宋_GB2312" w:cs="仿宋_GB2312" w:hint="eastAsia"/>
          <w:kern w:val="0"/>
          <w:sz w:val="32"/>
          <w:szCs w:val="32"/>
        </w:rPr>
        <w:t>汉族</w:t>
      </w:r>
      <w:r w:rsidRPr="00BA292A">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中共党员</w:t>
      </w:r>
      <w:r w:rsidRPr="00BA292A">
        <w:rPr>
          <w:rFonts w:ascii="仿宋_GB2312" w:eastAsia="仿宋_GB2312" w:hAnsi="仿宋_GB2312" w:cs="仿宋_GB2312" w:hint="eastAsia"/>
          <w:kern w:val="0"/>
          <w:sz w:val="32"/>
          <w:szCs w:val="32"/>
        </w:rPr>
        <w:t>，大学学历</w:t>
      </w:r>
      <w:r>
        <w:rPr>
          <w:rFonts w:ascii="仿宋_GB2312" w:eastAsia="仿宋_GB2312" w:hAnsi="仿宋_GB2312" w:cs="仿宋_GB2312" w:hint="eastAsia"/>
          <w:kern w:val="0"/>
          <w:sz w:val="32"/>
          <w:szCs w:val="32"/>
        </w:rPr>
        <w:t>，</w:t>
      </w:r>
      <w:r w:rsidRPr="00BA292A">
        <w:rPr>
          <w:rFonts w:ascii="仿宋_GB2312" w:eastAsia="仿宋_GB2312" w:hAnsi="仿宋_GB2312" w:cs="仿宋_GB2312" w:hint="eastAsia"/>
          <w:kern w:val="0"/>
          <w:sz w:val="32"/>
          <w:szCs w:val="32"/>
        </w:rPr>
        <w:t>现任省农业农村厅种植业处处长、一级调研员。</w:t>
      </w:r>
    </w:p>
    <w:p w14:paraId="6B260B36"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sidRPr="00BA292A">
        <w:rPr>
          <w:rFonts w:ascii="仿宋_GB2312" w:eastAsia="仿宋_GB2312" w:hAnsi="仿宋_GB2312" w:cs="仿宋_GB2312" w:hint="eastAsia"/>
          <w:kern w:val="0"/>
          <w:sz w:val="32"/>
          <w:szCs w:val="32"/>
        </w:rPr>
        <w:t>该同志坚持以习近平新时代中国特色社会主义思想武装头脑，坚决拥护“两个确立”，做到“两个维护”，曾多次被评为厅机关优秀党务工作者。近年来，先后担任厅产业发展处、种植业处处长，作风扎实、严于律己，团结带领全处干部职工攻坚克难，取得较好成绩。在产业发展处工作期间，牵头实施特色现代农业“3212”工程、十大乡村特色产业全产业链发展，荣获“福建省脱贫攻坚先进集体”。在种植业处工作期间，压实属地责任，推动各级</w:t>
      </w:r>
      <w:proofErr w:type="gramStart"/>
      <w:r w:rsidRPr="00BA292A">
        <w:rPr>
          <w:rFonts w:ascii="仿宋_GB2312" w:eastAsia="仿宋_GB2312" w:hAnsi="仿宋_GB2312" w:cs="仿宋_GB2312" w:hint="eastAsia"/>
          <w:kern w:val="0"/>
          <w:sz w:val="32"/>
          <w:szCs w:val="32"/>
        </w:rPr>
        <w:t>出台惠粮政策</w:t>
      </w:r>
      <w:proofErr w:type="gramEnd"/>
      <w:r w:rsidRPr="00BA292A">
        <w:rPr>
          <w:rFonts w:ascii="仿宋_GB2312" w:eastAsia="仿宋_GB2312" w:hAnsi="仿宋_GB2312" w:cs="仿宋_GB2312" w:hint="eastAsia"/>
          <w:kern w:val="0"/>
          <w:sz w:val="32"/>
          <w:szCs w:val="32"/>
        </w:rPr>
        <w:t>措施，实施山垅田复垦种粮、退茶退果还粮、幼林果园套种旱粮、耕地认领种粮等多种方式，实现我省粮食生产稳定发展，荣获</w:t>
      </w:r>
      <w:r>
        <w:rPr>
          <w:rFonts w:ascii="仿宋_GB2312" w:eastAsia="仿宋_GB2312" w:hAnsi="仿宋_GB2312" w:cs="仿宋_GB2312" w:hint="eastAsia"/>
          <w:kern w:val="0"/>
          <w:sz w:val="32"/>
          <w:szCs w:val="32"/>
        </w:rPr>
        <w:t>“</w:t>
      </w:r>
      <w:r w:rsidRPr="00BA292A">
        <w:rPr>
          <w:rFonts w:ascii="仿宋_GB2312" w:eastAsia="仿宋_GB2312" w:hAnsi="仿宋_GB2312" w:cs="仿宋_GB2312" w:hint="eastAsia"/>
          <w:kern w:val="0"/>
          <w:sz w:val="32"/>
          <w:szCs w:val="32"/>
        </w:rPr>
        <w:t>2021年度全国粮食生产先进集体</w:t>
      </w:r>
      <w:r>
        <w:rPr>
          <w:rFonts w:ascii="仿宋_GB2312" w:eastAsia="仿宋_GB2312" w:hAnsi="仿宋_GB2312" w:cs="仿宋_GB2312" w:hint="eastAsia"/>
          <w:kern w:val="0"/>
          <w:sz w:val="32"/>
          <w:szCs w:val="32"/>
        </w:rPr>
        <w:t>”</w:t>
      </w:r>
      <w:r w:rsidRPr="00BA292A">
        <w:rPr>
          <w:rFonts w:ascii="仿宋_GB2312" w:eastAsia="仿宋_GB2312" w:hAnsi="仿宋_GB2312" w:cs="仿宋_GB2312" w:hint="eastAsia"/>
          <w:kern w:val="0"/>
          <w:sz w:val="32"/>
          <w:szCs w:val="32"/>
        </w:rPr>
        <w:t>。</w:t>
      </w:r>
    </w:p>
    <w:p w14:paraId="2D891001"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张旭，男，1</w:t>
      </w:r>
      <w:r>
        <w:rPr>
          <w:rFonts w:ascii="仿宋_GB2312" w:eastAsia="仿宋_GB2312" w:hAnsi="仿宋_GB2312" w:cs="仿宋_GB2312"/>
          <w:kern w:val="0"/>
          <w:sz w:val="32"/>
          <w:szCs w:val="32"/>
        </w:rPr>
        <w:t>966</w:t>
      </w:r>
      <w:r>
        <w:rPr>
          <w:rFonts w:ascii="仿宋_GB2312" w:eastAsia="仿宋_GB2312" w:hAnsi="仿宋_GB2312" w:cs="仿宋_GB2312" w:hint="eastAsia"/>
          <w:kern w:val="0"/>
          <w:sz w:val="32"/>
          <w:szCs w:val="32"/>
        </w:rPr>
        <w:t>年9月出生，汉族，中共党员，大学学历，现任</w:t>
      </w:r>
      <w:r w:rsidRPr="007F45C3">
        <w:rPr>
          <w:rFonts w:ascii="仿宋_GB2312" w:eastAsia="仿宋_GB2312" w:hAnsi="仿宋_GB2312" w:cs="仿宋_GB2312" w:hint="eastAsia"/>
          <w:kern w:val="0"/>
          <w:sz w:val="32"/>
          <w:szCs w:val="32"/>
        </w:rPr>
        <w:t>浦城县农业农村局党组书记、局长、三级调研员</w:t>
      </w:r>
      <w:r>
        <w:rPr>
          <w:rFonts w:ascii="仿宋_GB2312" w:eastAsia="仿宋_GB2312" w:hAnsi="仿宋_GB2312" w:cs="仿宋_GB2312" w:hint="eastAsia"/>
          <w:kern w:val="0"/>
          <w:sz w:val="32"/>
          <w:szCs w:val="32"/>
        </w:rPr>
        <w:t>。</w:t>
      </w:r>
    </w:p>
    <w:p w14:paraId="7E37B3BA"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该同志</w:t>
      </w:r>
      <w:r w:rsidRPr="007F45C3">
        <w:rPr>
          <w:rFonts w:ascii="仿宋_GB2312" w:eastAsia="仿宋_GB2312" w:hAnsi="仿宋_GB2312" w:cs="仿宋_GB2312" w:hint="eastAsia"/>
          <w:kern w:val="0"/>
          <w:sz w:val="32"/>
          <w:szCs w:val="32"/>
        </w:rPr>
        <w:t>从事农业农村工作30余年，积累了丰富的农村工作经验。一是旗帜鲜明、政治过硬，坚定永葆初心的“追梦人”底色。作为党组书记，他以习近平新时代中国特色社会主义思想为行动指南，组建业务宣讲队宣讲党的十九大、十九届历次全会及二十大精神200余次，确保党建政治教育掷地有声、动人心弦。二、干事创业、永葆热情，坚守百折不挠的“三农人”底色。作为局长，任职期间，浦城脱贫攻</w:t>
      </w:r>
      <w:r w:rsidRPr="007F45C3">
        <w:rPr>
          <w:rFonts w:ascii="仿宋_GB2312" w:eastAsia="仿宋_GB2312" w:hAnsi="仿宋_GB2312" w:cs="仿宋_GB2312" w:hint="eastAsia"/>
          <w:kern w:val="0"/>
          <w:sz w:val="32"/>
          <w:szCs w:val="32"/>
        </w:rPr>
        <w:lastRenderedPageBreak/>
        <w:t>坚取得全面胜利，被列入100个“国家乡村振兴示范县”创建名单粮食常年稳定在47万亩、21万吨以上。三、</w:t>
      </w:r>
      <w:proofErr w:type="gramStart"/>
      <w:r w:rsidRPr="007F45C3">
        <w:rPr>
          <w:rFonts w:ascii="仿宋_GB2312" w:eastAsia="仿宋_GB2312" w:hAnsi="仿宋_GB2312" w:cs="仿宋_GB2312" w:hint="eastAsia"/>
          <w:kern w:val="0"/>
          <w:sz w:val="32"/>
          <w:szCs w:val="32"/>
        </w:rPr>
        <w:t>踔</w:t>
      </w:r>
      <w:proofErr w:type="gramEnd"/>
      <w:r w:rsidRPr="007F45C3">
        <w:rPr>
          <w:rFonts w:ascii="仿宋_GB2312" w:eastAsia="仿宋_GB2312" w:hAnsi="仿宋_GB2312" w:cs="仿宋_GB2312" w:hint="eastAsia"/>
          <w:kern w:val="0"/>
          <w:sz w:val="32"/>
          <w:szCs w:val="32"/>
        </w:rPr>
        <w:t>厉奋发、勇于担当，坚持一心为民的“服务人”底色。作为党员干部，他坚持廉洁自律、为人民服务，近几年来，年均向中央、省市争取预算内资金2-3亿元，被列为第三次全国土壤普查试点县、国家级农业现代化示范区创建。</w:t>
      </w:r>
    </w:p>
    <w:p w14:paraId="39F6DDB5"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王成文，男，1</w:t>
      </w:r>
      <w:r>
        <w:rPr>
          <w:rFonts w:ascii="仿宋_GB2312" w:eastAsia="仿宋_GB2312" w:hAnsi="仿宋_GB2312" w:cs="仿宋_GB2312"/>
          <w:kern w:val="0"/>
          <w:sz w:val="32"/>
          <w:szCs w:val="32"/>
        </w:rPr>
        <w:t>977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月出生，汉族，中共党员，大学学历，现任</w:t>
      </w:r>
      <w:r w:rsidRPr="007F45C3">
        <w:rPr>
          <w:rFonts w:ascii="仿宋_GB2312" w:eastAsia="仿宋_GB2312" w:hAnsi="仿宋_GB2312" w:cs="仿宋_GB2312" w:hint="eastAsia"/>
          <w:kern w:val="0"/>
          <w:sz w:val="32"/>
          <w:szCs w:val="32"/>
        </w:rPr>
        <w:t>长汀县农业农村局党组书记、局长</w:t>
      </w:r>
      <w:r>
        <w:rPr>
          <w:rFonts w:ascii="仿宋_GB2312" w:eastAsia="仿宋_GB2312" w:hAnsi="仿宋_GB2312" w:cs="仿宋_GB2312" w:hint="eastAsia"/>
          <w:kern w:val="0"/>
          <w:sz w:val="32"/>
          <w:szCs w:val="32"/>
        </w:rPr>
        <w:t>。</w:t>
      </w:r>
    </w:p>
    <w:p w14:paraId="4EA43B66"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该同志</w:t>
      </w:r>
      <w:r w:rsidRPr="007F45C3">
        <w:rPr>
          <w:rFonts w:ascii="仿宋_GB2312" w:eastAsia="仿宋_GB2312" w:hAnsi="仿宋_GB2312" w:cs="仿宋_GB2312" w:hint="eastAsia"/>
          <w:kern w:val="0"/>
          <w:sz w:val="32"/>
          <w:szCs w:val="32"/>
        </w:rPr>
        <w:t>长期扎根农村，服务群众，积累了一定农村基层工作经验，对“三农”工作有着深厚的感情。任县农业农村局局长以后，更是把“三农”情结转化为推动乡村发展、乡村建设、乡村治理的源源动力，扎实推动稳粮仓保民生、抓产业强支撑、</w:t>
      </w:r>
      <w:proofErr w:type="gramStart"/>
      <w:r w:rsidRPr="007F45C3">
        <w:rPr>
          <w:rFonts w:ascii="仿宋_GB2312" w:eastAsia="仿宋_GB2312" w:hAnsi="仿宋_GB2312" w:cs="仿宋_GB2312" w:hint="eastAsia"/>
          <w:kern w:val="0"/>
          <w:sz w:val="32"/>
          <w:szCs w:val="32"/>
        </w:rPr>
        <w:t>谋项目</w:t>
      </w:r>
      <w:proofErr w:type="gramEnd"/>
      <w:r w:rsidRPr="007F45C3">
        <w:rPr>
          <w:rFonts w:ascii="仿宋_GB2312" w:eastAsia="仿宋_GB2312" w:hAnsi="仿宋_GB2312" w:cs="仿宋_GB2312" w:hint="eastAsia"/>
          <w:kern w:val="0"/>
          <w:sz w:val="32"/>
          <w:szCs w:val="32"/>
        </w:rPr>
        <w:t>促发展、</w:t>
      </w:r>
      <w:proofErr w:type="gramStart"/>
      <w:r w:rsidRPr="007F45C3">
        <w:rPr>
          <w:rFonts w:ascii="仿宋_GB2312" w:eastAsia="仿宋_GB2312" w:hAnsi="仿宋_GB2312" w:cs="仿宋_GB2312" w:hint="eastAsia"/>
          <w:kern w:val="0"/>
          <w:sz w:val="32"/>
          <w:szCs w:val="32"/>
        </w:rPr>
        <w:t>推改革</w:t>
      </w:r>
      <w:proofErr w:type="gramEnd"/>
      <w:r w:rsidRPr="007F45C3">
        <w:rPr>
          <w:rFonts w:ascii="仿宋_GB2312" w:eastAsia="仿宋_GB2312" w:hAnsi="仿宋_GB2312" w:cs="仿宋_GB2312" w:hint="eastAsia"/>
          <w:kern w:val="0"/>
          <w:sz w:val="32"/>
          <w:szCs w:val="32"/>
        </w:rPr>
        <w:t>激活力，为促进农业高质高效、乡村宜</w:t>
      </w:r>
      <w:proofErr w:type="gramStart"/>
      <w:r w:rsidRPr="007F45C3">
        <w:rPr>
          <w:rFonts w:ascii="仿宋_GB2312" w:eastAsia="仿宋_GB2312" w:hAnsi="仿宋_GB2312" w:cs="仿宋_GB2312" w:hint="eastAsia"/>
          <w:kern w:val="0"/>
          <w:sz w:val="32"/>
          <w:szCs w:val="32"/>
        </w:rPr>
        <w:t>居宜业</w:t>
      </w:r>
      <w:proofErr w:type="gramEnd"/>
      <w:r w:rsidRPr="007F45C3">
        <w:rPr>
          <w:rFonts w:ascii="仿宋_GB2312" w:eastAsia="仿宋_GB2312" w:hAnsi="仿宋_GB2312" w:cs="仿宋_GB2312" w:hint="eastAsia"/>
          <w:kern w:val="0"/>
          <w:sz w:val="32"/>
          <w:szCs w:val="32"/>
        </w:rPr>
        <w:t>、农民富裕富足，全面推进乡村振兴、农业农村现代化而不懈奋斗，不断推动长汀农业农村工作高质量发展。各项工作成效明显，连续保持五年省对县农业农村重点工作评估优秀等次，2021年度市对县乡村振兴实绩考核、乡村产业振兴正向激励考核全市第一，“两治</w:t>
      </w:r>
      <w:proofErr w:type="gramStart"/>
      <w:r w:rsidRPr="007F45C3">
        <w:rPr>
          <w:rFonts w:ascii="仿宋_GB2312" w:eastAsia="仿宋_GB2312" w:hAnsi="仿宋_GB2312" w:cs="仿宋_GB2312" w:hint="eastAsia"/>
          <w:kern w:val="0"/>
          <w:sz w:val="32"/>
          <w:szCs w:val="32"/>
        </w:rPr>
        <w:t>一</w:t>
      </w:r>
      <w:proofErr w:type="gramEnd"/>
      <w:r w:rsidRPr="007F45C3">
        <w:rPr>
          <w:rFonts w:ascii="仿宋_GB2312" w:eastAsia="仿宋_GB2312" w:hAnsi="仿宋_GB2312" w:cs="仿宋_GB2312" w:hint="eastAsia"/>
          <w:kern w:val="0"/>
          <w:sz w:val="32"/>
          <w:szCs w:val="32"/>
        </w:rPr>
        <w:t>拆”“五个美丽”创建位居全市前列，“五个美丽”创建经验做法在全省乡村“五个美丽”建设现场推进会上做典型交流发言；成功创建第三批国家农业绿色发展先行区；</w:t>
      </w:r>
      <w:proofErr w:type="gramStart"/>
      <w:r w:rsidRPr="007F45C3">
        <w:rPr>
          <w:rFonts w:ascii="仿宋_GB2312" w:eastAsia="仿宋_GB2312" w:hAnsi="仿宋_GB2312" w:cs="仿宋_GB2312" w:hint="eastAsia"/>
          <w:kern w:val="0"/>
          <w:sz w:val="32"/>
          <w:szCs w:val="32"/>
        </w:rPr>
        <w:t>涂坊槟榔芋获</w:t>
      </w:r>
      <w:proofErr w:type="gramEnd"/>
      <w:r w:rsidRPr="007F45C3">
        <w:rPr>
          <w:rFonts w:ascii="仿宋_GB2312" w:eastAsia="仿宋_GB2312" w:hAnsi="仿宋_GB2312" w:cs="仿宋_GB2312" w:hint="eastAsia"/>
          <w:kern w:val="0"/>
          <w:sz w:val="32"/>
          <w:szCs w:val="32"/>
        </w:rPr>
        <w:t>评福建省十大区域公用品牌；成功承办福建省2022年中国农民丰收节系列活动—“庆丰收、迎盛会”分会场活动、全省</w:t>
      </w:r>
      <w:r w:rsidRPr="007F45C3">
        <w:rPr>
          <w:rFonts w:ascii="仿宋_GB2312" w:eastAsia="仿宋_GB2312" w:hAnsi="仿宋_GB2312" w:cs="仿宋_GB2312" w:hint="eastAsia"/>
          <w:kern w:val="0"/>
          <w:sz w:val="32"/>
          <w:szCs w:val="32"/>
        </w:rPr>
        <w:lastRenderedPageBreak/>
        <w:t>放心农资下乡宣传活动、全市乡村振兴现场推进会、“三农”工作</w:t>
      </w:r>
      <w:proofErr w:type="gramStart"/>
      <w:r w:rsidRPr="007F45C3">
        <w:rPr>
          <w:rFonts w:ascii="仿宋_GB2312" w:eastAsia="仿宋_GB2312" w:hAnsi="仿宋_GB2312" w:cs="仿宋_GB2312" w:hint="eastAsia"/>
          <w:kern w:val="0"/>
          <w:sz w:val="32"/>
          <w:szCs w:val="32"/>
        </w:rPr>
        <w:t>暨粮食</w:t>
      </w:r>
      <w:proofErr w:type="gramEnd"/>
      <w:r w:rsidRPr="007F45C3">
        <w:rPr>
          <w:rFonts w:ascii="仿宋_GB2312" w:eastAsia="仿宋_GB2312" w:hAnsi="仿宋_GB2312" w:cs="仿宋_GB2312" w:hint="eastAsia"/>
          <w:kern w:val="0"/>
          <w:sz w:val="32"/>
          <w:szCs w:val="32"/>
        </w:rPr>
        <w:t>生产和特色现代农业发展现场推进会，县农业农村局获评2021年度县对县直部门考评优秀等次，个人获评2021年度考评优秀等次，被福建省农业农村厅评为“全省农村土地承包经营确权登记工作先进个人”。</w:t>
      </w:r>
    </w:p>
    <w:p w14:paraId="0D879F4F" w14:textId="77777777" w:rsidR="000C1268" w:rsidRPr="007F45C3" w:rsidRDefault="000C1268" w:rsidP="000C1268">
      <w:pPr>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吕清水，男，1</w:t>
      </w:r>
      <w:r>
        <w:rPr>
          <w:rFonts w:ascii="仿宋_GB2312" w:eastAsia="仿宋_GB2312" w:hAnsi="仿宋_GB2312" w:cs="仿宋_GB2312"/>
          <w:kern w:val="0"/>
          <w:sz w:val="32"/>
          <w:szCs w:val="32"/>
        </w:rPr>
        <w:t>966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月出生，汉族，中共党员，大学学历，现任</w:t>
      </w:r>
      <w:r w:rsidRPr="007F45C3">
        <w:rPr>
          <w:rFonts w:ascii="仿宋_GB2312" w:eastAsia="仿宋_GB2312" w:hAnsi="仿宋_GB2312" w:cs="仿宋_GB2312" w:hint="eastAsia"/>
          <w:kern w:val="0"/>
          <w:sz w:val="32"/>
          <w:szCs w:val="32"/>
        </w:rPr>
        <w:t>仙游县农业农村局党组书记、局长</w:t>
      </w:r>
      <w:r>
        <w:rPr>
          <w:rFonts w:ascii="仿宋_GB2312" w:eastAsia="仿宋_GB2312" w:hAnsi="仿宋_GB2312" w:cs="仿宋_GB2312" w:hint="eastAsia"/>
          <w:kern w:val="0"/>
          <w:sz w:val="32"/>
          <w:szCs w:val="32"/>
        </w:rPr>
        <w:t>。</w:t>
      </w:r>
    </w:p>
    <w:p w14:paraId="26F758B7"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该同志</w:t>
      </w:r>
      <w:r w:rsidRPr="00DF5678">
        <w:rPr>
          <w:rFonts w:ascii="仿宋_GB2312" w:eastAsia="仿宋_GB2312" w:hAnsi="仿宋_GB2312" w:cs="仿宋_GB2312" w:hint="eastAsia"/>
          <w:kern w:val="0"/>
          <w:sz w:val="32"/>
          <w:szCs w:val="32"/>
        </w:rPr>
        <w:t>有勇于承担的勇气，直面矛盾的魄力，解决问题的决心</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就任</w:t>
      </w:r>
      <w:r w:rsidRPr="007F45C3">
        <w:rPr>
          <w:rFonts w:ascii="仿宋_GB2312" w:eastAsia="仿宋_GB2312" w:hAnsi="仿宋_GB2312" w:cs="仿宋_GB2312" w:hint="eastAsia"/>
          <w:kern w:val="0"/>
          <w:sz w:val="32"/>
          <w:szCs w:val="32"/>
        </w:rPr>
        <w:t>县</w:t>
      </w:r>
      <w:proofErr w:type="gramEnd"/>
      <w:r w:rsidRPr="007F45C3">
        <w:rPr>
          <w:rFonts w:ascii="仿宋_GB2312" w:eastAsia="仿宋_GB2312" w:hAnsi="仿宋_GB2312" w:cs="仿宋_GB2312" w:hint="eastAsia"/>
          <w:kern w:val="0"/>
          <w:sz w:val="32"/>
          <w:szCs w:val="32"/>
        </w:rPr>
        <w:t>农业农村局局长</w:t>
      </w:r>
      <w:r>
        <w:rPr>
          <w:rFonts w:ascii="仿宋_GB2312" w:eastAsia="仿宋_GB2312" w:hAnsi="仿宋_GB2312" w:cs="仿宋_GB2312" w:hint="eastAsia"/>
          <w:kern w:val="0"/>
          <w:sz w:val="32"/>
          <w:szCs w:val="32"/>
        </w:rPr>
        <w:t>时</w:t>
      </w:r>
      <w:r w:rsidRPr="007F45C3">
        <w:rPr>
          <w:rFonts w:ascii="仿宋_GB2312" w:eastAsia="仿宋_GB2312" w:hAnsi="仿宋_GB2312" w:cs="仿宋_GB2312" w:hint="eastAsia"/>
          <w:kern w:val="0"/>
          <w:sz w:val="32"/>
          <w:szCs w:val="32"/>
        </w:rPr>
        <w:t>，就遇到非洲猪瘟重大疫情防控的严峻工作，他带领农业领导干部深入第一线排查疫情，严防死守，有效阻击了非洲猪瘟疫情蔓延。仙游县是全省扶贫任务最重的县，身兼扶贫办主任的他一年有三百多天奔波于上山下乡途中，查民情、解民意，至2020年底全县38个贫困村全部摘帽，5880户19406人建档立卡贫困户全部实现脱贫，脱贫人口数量居全省第二。2022年3月仙游爆发疫情，</w:t>
      </w:r>
      <w:r>
        <w:rPr>
          <w:rFonts w:ascii="仿宋_GB2312" w:eastAsia="仿宋_GB2312" w:hAnsi="仿宋_GB2312" w:cs="仿宋_GB2312" w:hint="eastAsia"/>
          <w:kern w:val="0"/>
          <w:sz w:val="32"/>
          <w:szCs w:val="32"/>
        </w:rPr>
        <w:t>该</w:t>
      </w:r>
      <w:r w:rsidRPr="007F45C3">
        <w:rPr>
          <w:rFonts w:ascii="仿宋_GB2312" w:eastAsia="仿宋_GB2312" w:hAnsi="仿宋_GB2312" w:cs="仿宋_GB2312" w:hint="eastAsia"/>
          <w:kern w:val="0"/>
          <w:sz w:val="32"/>
          <w:szCs w:val="32"/>
        </w:rPr>
        <w:t>同志带领局七十多位党员干部奔赴一线抗</w:t>
      </w:r>
      <w:proofErr w:type="gramStart"/>
      <w:r w:rsidRPr="007F45C3">
        <w:rPr>
          <w:rFonts w:ascii="仿宋_GB2312" w:eastAsia="仿宋_GB2312" w:hAnsi="仿宋_GB2312" w:cs="仿宋_GB2312" w:hint="eastAsia"/>
          <w:kern w:val="0"/>
          <w:sz w:val="32"/>
          <w:szCs w:val="32"/>
        </w:rPr>
        <w:t>疫</w:t>
      </w:r>
      <w:proofErr w:type="gramEnd"/>
      <w:r w:rsidRPr="007F45C3">
        <w:rPr>
          <w:rFonts w:ascii="仿宋_GB2312" w:eastAsia="仿宋_GB2312" w:hAnsi="仿宋_GB2312" w:cs="仿宋_GB2312" w:hint="eastAsia"/>
          <w:kern w:val="0"/>
          <w:sz w:val="32"/>
          <w:szCs w:val="32"/>
        </w:rPr>
        <w:t>，以实际行动</w:t>
      </w:r>
      <w:proofErr w:type="gramStart"/>
      <w:r w:rsidRPr="007F45C3">
        <w:rPr>
          <w:rFonts w:ascii="仿宋_GB2312" w:eastAsia="仿宋_GB2312" w:hAnsi="仿宋_GB2312" w:cs="仿宋_GB2312" w:hint="eastAsia"/>
          <w:kern w:val="0"/>
          <w:sz w:val="32"/>
          <w:szCs w:val="32"/>
        </w:rPr>
        <w:t>践行</w:t>
      </w:r>
      <w:proofErr w:type="gramEnd"/>
      <w:r w:rsidRPr="007F45C3">
        <w:rPr>
          <w:rFonts w:ascii="仿宋_GB2312" w:eastAsia="仿宋_GB2312" w:hAnsi="仿宋_GB2312" w:cs="仿宋_GB2312" w:hint="eastAsia"/>
          <w:kern w:val="0"/>
          <w:sz w:val="32"/>
          <w:szCs w:val="32"/>
        </w:rPr>
        <w:t>初心使命，让“我是党员我先上”“我是党员我带头”成为仙游疫情防控阻击战中的最强音。</w:t>
      </w:r>
    </w:p>
    <w:p w14:paraId="7A13351A"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李友加，男，1</w:t>
      </w:r>
      <w:r>
        <w:rPr>
          <w:rFonts w:ascii="仿宋_GB2312" w:eastAsia="仿宋_GB2312" w:hAnsi="仿宋_GB2312" w:cs="仿宋_GB2312"/>
          <w:kern w:val="0"/>
          <w:sz w:val="32"/>
          <w:szCs w:val="32"/>
        </w:rPr>
        <w:t>974</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月出生，汉族，中共党员，大学学历，现任</w:t>
      </w:r>
      <w:r w:rsidRPr="00DF5678">
        <w:rPr>
          <w:rFonts w:ascii="仿宋_GB2312" w:eastAsia="仿宋_GB2312" w:hAnsi="仿宋_GB2312" w:cs="仿宋_GB2312" w:hint="eastAsia"/>
          <w:kern w:val="0"/>
          <w:sz w:val="32"/>
          <w:szCs w:val="32"/>
        </w:rPr>
        <w:t>晋江市农业农村局</w:t>
      </w:r>
      <w:r w:rsidRPr="007F45C3">
        <w:rPr>
          <w:rFonts w:ascii="仿宋_GB2312" w:eastAsia="仿宋_GB2312" w:hAnsi="仿宋_GB2312" w:cs="仿宋_GB2312" w:hint="eastAsia"/>
          <w:kern w:val="0"/>
          <w:sz w:val="32"/>
          <w:szCs w:val="32"/>
        </w:rPr>
        <w:t>党组书记、局长</w:t>
      </w:r>
      <w:r>
        <w:rPr>
          <w:rFonts w:ascii="仿宋_GB2312" w:eastAsia="仿宋_GB2312" w:hAnsi="仿宋_GB2312" w:cs="仿宋_GB2312" w:hint="eastAsia"/>
          <w:kern w:val="0"/>
          <w:sz w:val="32"/>
          <w:szCs w:val="32"/>
        </w:rPr>
        <w:t>。</w:t>
      </w:r>
    </w:p>
    <w:p w14:paraId="4DE9115E"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该同志</w:t>
      </w:r>
      <w:r w:rsidRPr="00DF5678">
        <w:rPr>
          <w:rFonts w:ascii="仿宋_GB2312" w:eastAsia="仿宋_GB2312" w:hAnsi="仿宋_GB2312" w:cs="仿宋_GB2312" w:hint="eastAsia"/>
          <w:kern w:val="0"/>
          <w:sz w:val="32"/>
          <w:szCs w:val="32"/>
        </w:rPr>
        <w:t>能够坚持以习近平新时代中国特色社会主义思想为指导，</w:t>
      </w:r>
      <w:proofErr w:type="gramStart"/>
      <w:r w:rsidRPr="00DF5678">
        <w:rPr>
          <w:rFonts w:ascii="仿宋_GB2312" w:eastAsia="仿宋_GB2312" w:hAnsi="仿宋_GB2312" w:cs="仿宋_GB2312" w:hint="eastAsia"/>
          <w:kern w:val="0"/>
          <w:sz w:val="32"/>
          <w:szCs w:val="32"/>
        </w:rPr>
        <w:t>践行</w:t>
      </w:r>
      <w:proofErr w:type="gramEnd"/>
      <w:r w:rsidRPr="00DF5678">
        <w:rPr>
          <w:rFonts w:ascii="仿宋_GB2312" w:eastAsia="仿宋_GB2312" w:hAnsi="仿宋_GB2312" w:cs="仿宋_GB2312" w:hint="eastAsia"/>
          <w:kern w:val="0"/>
          <w:sz w:val="32"/>
          <w:szCs w:val="32"/>
        </w:rPr>
        <w:t>“懂农业、爱农村、爱农民”的“一懂两爱”精神。致力做</w:t>
      </w:r>
      <w:proofErr w:type="gramStart"/>
      <w:r w:rsidRPr="00DF5678">
        <w:rPr>
          <w:rFonts w:ascii="仿宋_GB2312" w:eastAsia="仿宋_GB2312" w:hAnsi="仿宋_GB2312" w:cs="仿宋_GB2312" w:hint="eastAsia"/>
          <w:kern w:val="0"/>
          <w:sz w:val="32"/>
          <w:szCs w:val="32"/>
        </w:rPr>
        <w:t>强做优特色</w:t>
      </w:r>
      <w:proofErr w:type="gramEnd"/>
      <w:r w:rsidRPr="00DF5678">
        <w:rPr>
          <w:rFonts w:ascii="仿宋_GB2312" w:eastAsia="仿宋_GB2312" w:hAnsi="仿宋_GB2312" w:cs="仿宋_GB2312" w:hint="eastAsia"/>
          <w:kern w:val="0"/>
          <w:sz w:val="32"/>
          <w:szCs w:val="32"/>
        </w:rPr>
        <w:t>现代农业，晋江“五色”农业品牌</w:t>
      </w:r>
      <w:r w:rsidRPr="00DF5678">
        <w:rPr>
          <w:rFonts w:ascii="仿宋_GB2312" w:eastAsia="仿宋_GB2312" w:hAnsi="仿宋_GB2312" w:cs="仿宋_GB2312" w:hint="eastAsia"/>
          <w:kern w:val="0"/>
          <w:sz w:val="32"/>
          <w:szCs w:val="32"/>
        </w:rPr>
        <w:lastRenderedPageBreak/>
        <w:t>效应不断突显，夯实了乡村产业发展的基础。致力以农村综合改革为引领，牵头抓好集体产权制度改革、农村综合改革试验区等5项国家级农村改革项目，</w:t>
      </w:r>
      <w:proofErr w:type="gramStart"/>
      <w:r w:rsidRPr="00DF5678">
        <w:rPr>
          <w:rFonts w:ascii="仿宋_GB2312" w:eastAsia="仿宋_GB2312" w:hAnsi="仿宋_GB2312" w:cs="仿宋_GB2312" w:hint="eastAsia"/>
          <w:kern w:val="0"/>
          <w:sz w:val="32"/>
          <w:szCs w:val="32"/>
        </w:rPr>
        <w:t>有力突破</w:t>
      </w:r>
      <w:proofErr w:type="gramEnd"/>
      <w:r w:rsidRPr="00DF5678">
        <w:rPr>
          <w:rFonts w:ascii="仿宋_GB2312" w:eastAsia="仿宋_GB2312" w:hAnsi="仿宋_GB2312" w:cs="仿宋_GB2312" w:hint="eastAsia"/>
          <w:kern w:val="0"/>
          <w:sz w:val="32"/>
          <w:szCs w:val="32"/>
        </w:rPr>
        <w:t>制约乡村发展的“人钱地”难题，相关工作经验在全国全省推广。致力抓农渔业行业安全，夯实农渔业本质安全，在全省率先出台近海渔船组织化生产管理规范、</w:t>
      </w:r>
      <w:proofErr w:type="gramStart"/>
      <w:r w:rsidRPr="00DF5678">
        <w:rPr>
          <w:rFonts w:ascii="仿宋_GB2312" w:eastAsia="仿宋_GB2312" w:hAnsi="仿宋_GB2312" w:cs="仿宋_GB2312" w:hint="eastAsia"/>
          <w:kern w:val="0"/>
          <w:sz w:val="32"/>
          <w:szCs w:val="32"/>
        </w:rPr>
        <w:t>乡镇涉渔船舶</w:t>
      </w:r>
      <w:proofErr w:type="gramEnd"/>
      <w:r w:rsidRPr="00DF5678">
        <w:rPr>
          <w:rFonts w:ascii="仿宋_GB2312" w:eastAsia="仿宋_GB2312" w:hAnsi="仿宋_GB2312" w:cs="仿宋_GB2312" w:hint="eastAsia"/>
          <w:kern w:val="0"/>
          <w:sz w:val="32"/>
          <w:szCs w:val="32"/>
        </w:rPr>
        <w:t>管理规定，渔船安全生产事故高发频发得到有效遏制，渔业高质量发展有了新的进展。近年来，晋江市荣获省农产品质</w:t>
      </w:r>
      <w:proofErr w:type="gramStart"/>
      <w:r w:rsidRPr="00DF5678">
        <w:rPr>
          <w:rFonts w:ascii="仿宋_GB2312" w:eastAsia="仿宋_GB2312" w:hAnsi="仿宋_GB2312" w:cs="仿宋_GB2312" w:hint="eastAsia"/>
          <w:kern w:val="0"/>
          <w:sz w:val="32"/>
          <w:szCs w:val="32"/>
        </w:rPr>
        <w:t>量安全</w:t>
      </w:r>
      <w:proofErr w:type="gramEnd"/>
      <w:r w:rsidRPr="00DF5678">
        <w:rPr>
          <w:rFonts w:ascii="仿宋_GB2312" w:eastAsia="仿宋_GB2312" w:hAnsi="仿宋_GB2312" w:cs="仿宋_GB2312" w:hint="eastAsia"/>
          <w:kern w:val="0"/>
          <w:sz w:val="32"/>
          <w:szCs w:val="32"/>
        </w:rPr>
        <w:t>县、村庄清洁行动先进县、城乡建设品质提升综合绩效优异县等荣誉称号，晋江市农业农村局自2014年以来连续七年获评晋江市政府年度绩效考评优秀单位、2019-2020年度全省农业农村系统绩效评估优秀单位。</w:t>
      </w:r>
    </w:p>
    <w:p w14:paraId="014C24C9" w14:textId="77777777" w:rsidR="000C1268" w:rsidRPr="00DF5678" w:rsidRDefault="000C1268" w:rsidP="000C1268">
      <w:pPr>
        <w:spacing w:line="60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黄义杰，男，1</w:t>
      </w:r>
      <w:r>
        <w:rPr>
          <w:rFonts w:ascii="仿宋_GB2312" w:eastAsia="仿宋_GB2312" w:hAnsi="仿宋_GB2312" w:cs="仿宋_GB2312"/>
          <w:kern w:val="0"/>
          <w:sz w:val="32"/>
          <w:szCs w:val="32"/>
        </w:rPr>
        <w:t>971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月出生，汉族，中共党员，大学学历，现任福鼎</w:t>
      </w:r>
      <w:r w:rsidRPr="00DF5678">
        <w:rPr>
          <w:rFonts w:ascii="仿宋_GB2312" w:eastAsia="仿宋_GB2312" w:hAnsi="仿宋_GB2312" w:cs="仿宋_GB2312" w:hint="eastAsia"/>
          <w:kern w:val="0"/>
          <w:sz w:val="32"/>
          <w:szCs w:val="32"/>
        </w:rPr>
        <w:t>市农业农村局</w:t>
      </w:r>
      <w:r w:rsidRPr="007F45C3">
        <w:rPr>
          <w:rFonts w:ascii="仿宋_GB2312" w:eastAsia="仿宋_GB2312" w:hAnsi="仿宋_GB2312" w:cs="仿宋_GB2312" w:hint="eastAsia"/>
          <w:kern w:val="0"/>
          <w:sz w:val="32"/>
          <w:szCs w:val="32"/>
        </w:rPr>
        <w:t>党组书记、局长</w:t>
      </w:r>
      <w:r>
        <w:rPr>
          <w:rFonts w:ascii="仿宋_GB2312" w:eastAsia="仿宋_GB2312" w:hAnsi="仿宋_GB2312" w:cs="仿宋_GB2312" w:hint="eastAsia"/>
          <w:kern w:val="0"/>
          <w:sz w:val="32"/>
          <w:szCs w:val="32"/>
        </w:rPr>
        <w:t>。</w:t>
      </w:r>
    </w:p>
    <w:p w14:paraId="612BDA21"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该同志</w:t>
      </w:r>
      <w:r w:rsidRPr="00DF5678">
        <w:rPr>
          <w:rFonts w:ascii="仿宋_GB2312" w:eastAsia="仿宋_GB2312" w:hAnsi="仿宋_GB2312" w:cs="仿宋_GB2312" w:hint="eastAsia"/>
          <w:kern w:val="0"/>
          <w:sz w:val="32"/>
          <w:szCs w:val="32"/>
        </w:rPr>
        <w:t>长期奋战在农业农村一线，有较强的全局意识，能不折不扣贯彻习近平总书记重要讲话重要指示批示精神，深入贯彻《中国共产党农村工作条例》，福鼎市乡村振兴领导体制工作机制基本形成。任现职以来，创建国家现代农业(白茶)产业园、国家农业现代化示范区、国家数字种植业创新应用基地建设等重点项目。福鼎市列为第一批国家农产品质</w:t>
      </w:r>
      <w:proofErr w:type="gramStart"/>
      <w:r w:rsidRPr="00DF5678">
        <w:rPr>
          <w:rFonts w:ascii="仿宋_GB2312" w:eastAsia="仿宋_GB2312" w:hAnsi="仿宋_GB2312" w:cs="仿宋_GB2312" w:hint="eastAsia"/>
          <w:kern w:val="0"/>
          <w:sz w:val="32"/>
          <w:szCs w:val="32"/>
        </w:rPr>
        <w:t>量安全</w:t>
      </w:r>
      <w:proofErr w:type="gramEnd"/>
      <w:r w:rsidRPr="00DF5678">
        <w:rPr>
          <w:rFonts w:ascii="仿宋_GB2312" w:eastAsia="仿宋_GB2312" w:hAnsi="仿宋_GB2312" w:cs="仿宋_GB2312" w:hint="eastAsia"/>
          <w:kern w:val="0"/>
          <w:sz w:val="32"/>
          <w:szCs w:val="32"/>
        </w:rPr>
        <w:t>县和福建省农产品质</w:t>
      </w:r>
      <w:proofErr w:type="gramStart"/>
      <w:r w:rsidRPr="00DF5678">
        <w:rPr>
          <w:rFonts w:ascii="仿宋_GB2312" w:eastAsia="仿宋_GB2312" w:hAnsi="仿宋_GB2312" w:cs="仿宋_GB2312" w:hint="eastAsia"/>
          <w:kern w:val="0"/>
          <w:sz w:val="32"/>
          <w:szCs w:val="32"/>
        </w:rPr>
        <w:t>量安全</w:t>
      </w:r>
      <w:proofErr w:type="gramEnd"/>
      <w:r w:rsidRPr="00DF5678">
        <w:rPr>
          <w:rFonts w:ascii="仿宋_GB2312" w:eastAsia="仿宋_GB2312" w:hAnsi="仿宋_GB2312" w:cs="仿宋_GB2312" w:hint="eastAsia"/>
          <w:kern w:val="0"/>
          <w:sz w:val="32"/>
          <w:szCs w:val="32"/>
        </w:rPr>
        <w:t>县，上榜全国农村承包地确权登记颁证工作典型地区，被确定为首批全国脱贫攻坚交流基地，成功打造扶贫开发“赤溪模式”、乡村振兴“柏</w:t>
      </w:r>
      <w:r w:rsidRPr="00DF5678">
        <w:rPr>
          <w:rFonts w:ascii="仿宋_GB2312" w:eastAsia="仿宋_GB2312" w:hAnsi="仿宋_GB2312" w:cs="仿宋_GB2312" w:hint="eastAsia"/>
          <w:kern w:val="0"/>
          <w:sz w:val="32"/>
          <w:szCs w:val="32"/>
        </w:rPr>
        <w:lastRenderedPageBreak/>
        <w:t>洋样板”。同时，福鼎市农业农村局获</w:t>
      </w:r>
      <w:proofErr w:type="gramStart"/>
      <w:r w:rsidRPr="00DF5678">
        <w:rPr>
          <w:rFonts w:ascii="仿宋_GB2312" w:eastAsia="仿宋_GB2312" w:hAnsi="仿宋_GB2312" w:cs="仿宋_GB2312" w:hint="eastAsia"/>
          <w:kern w:val="0"/>
          <w:sz w:val="32"/>
          <w:szCs w:val="32"/>
        </w:rPr>
        <w:t>评全省</w:t>
      </w:r>
      <w:proofErr w:type="gramEnd"/>
      <w:r w:rsidRPr="00DF5678">
        <w:rPr>
          <w:rFonts w:ascii="仿宋_GB2312" w:eastAsia="仿宋_GB2312" w:hAnsi="仿宋_GB2312" w:cs="仿宋_GB2312" w:hint="eastAsia"/>
          <w:kern w:val="0"/>
          <w:sz w:val="32"/>
          <w:szCs w:val="32"/>
        </w:rPr>
        <w:t>先进基层党组织、全省农业农村系统先进集体，连续三年被评为全省农业农村系统绩效管理优秀单位，先后被福鼎市委市政府评为“六大工程”建设先进集体、实施乡村振兴战略先进集体。任现职以来，</w:t>
      </w:r>
      <w:proofErr w:type="gramStart"/>
      <w:r w:rsidRPr="00DF5678">
        <w:rPr>
          <w:rFonts w:ascii="仿宋_GB2312" w:eastAsia="仿宋_GB2312" w:hAnsi="仿宋_GB2312" w:cs="仿宋_GB2312" w:hint="eastAsia"/>
          <w:kern w:val="0"/>
          <w:sz w:val="32"/>
          <w:szCs w:val="32"/>
        </w:rPr>
        <w:t>践行</w:t>
      </w:r>
      <w:proofErr w:type="gramEnd"/>
      <w:r w:rsidRPr="00DF5678">
        <w:rPr>
          <w:rFonts w:ascii="仿宋_GB2312" w:eastAsia="仿宋_GB2312" w:hAnsi="仿宋_GB2312" w:cs="仿宋_GB2312" w:hint="eastAsia"/>
          <w:kern w:val="0"/>
          <w:sz w:val="32"/>
          <w:szCs w:val="32"/>
        </w:rPr>
        <w:t>“四下基层”，积极破解难点问题，提高服务质量水平，个人连续五年考核优秀，获市委、市政府嘉奖3次，记三等功1次。</w:t>
      </w:r>
    </w:p>
    <w:p w14:paraId="6A5C1D25"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黄勇士，男，1</w:t>
      </w:r>
      <w:r>
        <w:rPr>
          <w:rFonts w:ascii="仿宋_GB2312" w:eastAsia="仿宋_GB2312" w:hAnsi="仿宋_GB2312" w:cs="仿宋_GB2312"/>
          <w:kern w:val="0"/>
          <w:sz w:val="32"/>
          <w:szCs w:val="32"/>
        </w:rPr>
        <w:t>976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月出生，汉族，中共党员，大学学历，现任漳州</w:t>
      </w:r>
      <w:proofErr w:type="gramStart"/>
      <w:r>
        <w:rPr>
          <w:rFonts w:ascii="仿宋_GB2312" w:eastAsia="仿宋_GB2312" w:hAnsi="仿宋_GB2312" w:cs="仿宋_GB2312" w:hint="eastAsia"/>
          <w:kern w:val="0"/>
          <w:sz w:val="32"/>
          <w:szCs w:val="32"/>
        </w:rPr>
        <w:t>市长泰区</w:t>
      </w:r>
      <w:r w:rsidRPr="00DF5678">
        <w:rPr>
          <w:rFonts w:ascii="仿宋_GB2312" w:eastAsia="仿宋_GB2312" w:hAnsi="仿宋_GB2312" w:cs="仿宋_GB2312" w:hint="eastAsia"/>
          <w:kern w:val="0"/>
          <w:sz w:val="32"/>
          <w:szCs w:val="32"/>
        </w:rPr>
        <w:t>农业</w:t>
      </w:r>
      <w:proofErr w:type="gramEnd"/>
      <w:r w:rsidRPr="00DF5678">
        <w:rPr>
          <w:rFonts w:ascii="仿宋_GB2312" w:eastAsia="仿宋_GB2312" w:hAnsi="仿宋_GB2312" w:cs="仿宋_GB2312" w:hint="eastAsia"/>
          <w:kern w:val="0"/>
          <w:sz w:val="32"/>
          <w:szCs w:val="32"/>
        </w:rPr>
        <w:t>农村局</w:t>
      </w:r>
      <w:r>
        <w:rPr>
          <w:rFonts w:ascii="仿宋_GB2312" w:eastAsia="仿宋_GB2312" w:hAnsi="仿宋_GB2312" w:cs="仿宋_GB2312" w:hint="eastAsia"/>
          <w:kern w:val="0"/>
          <w:sz w:val="32"/>
          <w:szCs w:val="32"/>
        </w:rPr>
        <w:t>副</w:t>
      </w:r>
      <w:r w:rsidRPr="007F45C3">
        <w:rPr>
          <w:rFonts w:ascii="仿宋_GB2312" w:eastAsia="仿宋_GB2312" w:hAnsi="仿宋_GB2312" w:cs="仿宋_GB2312" w:hint="eastAsia"/>
          <w:kern w:val="0"/>
          <w:sz w:val="32"/>
          <w:szCs w:val="32"/>
        </w:rPr>
        <w:t>局长</w:t>
      </w:r>
      <w:r>
        <w:rPr>
          <w:rFonts w:ascii="仿宋_GB2312" w:eastAsia="仿宋_GB2312" w:hAnsi="仿宋_GB2312" w:cs="仿宋_GB2312" w:hint="eastAsia"/>
          <w:kern w:val="0"/>
          <w:sz w:val="32"/>
          <w:szCs w:val="32"/>
        </w:rPr>
        <w:t>、</w:t>
      </w:r>
      <w:r w:rsidRPr="00DF5678">
        <w:rPr>
          <w:rFonts w:ascii="仿宋_GB2312" w:eastAsia="仿宋_GB2312" w:hAnsi="仿宋_GB2312" w:cs="仿宋_GB2312" w:hint="eastAsia"/>
          <w:kern w:val="0"/>
          <w:sz w:val="32"/>
          <w:szCs w:val="32"/>
        </w:rPr>
        <w:t>农办副主任、一级主任科员</w:t>
      </w:r>
      <w:r>
        <w:rPr>
          <w:rFonts w:ascii="仿宋_GB2312" w:eastAsia="仿宋_GB2312" w:hAnsi="仿宋_GB2312" w:cs="仿宋_GB2312" w:hint="eastAsia"/>
          <w:kern w:val="0"/>
          <w:sz w:val="32"/>
          <w:szCs w:val="32"/>
        </w:rPr>
        <w:t>。</w:t>
      </w:r>
    </w:p>
    <w:p w14:paraId="6AD71517"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sidRPr="00DF5678">
        <w:rPr>
          <w:rFonts w:ascii="仿宋_GB2312" w:eastAsia="仿宋_GB2312" w:hAnsi="仿宋_GB2312" w:cs="仿宋_GB2312" w:hint="eastAsia"/>
          <w:kern w:val="0"/>
          <w:sz w:val="32"/>
          <w:szCs w:val="32"/>
        </w:rPr>
        <w:t>该同志心系“三农”，积极探索、不断创新新时期“三农”工作新办法、新路径，推动乡村振兴取得新进展，助推长泰获评国家级美丽乡村建设标准化试点单位和全国首批农村垃圾分类和资源化利用示范单位。2019年底获评“全国农业农村系统先进个人”，更加自加压力、奋发有为，为长泰区获评全国首批乡村治理体系建设试点示范单位、全国农村厕所粪污处理和资源化利用典型模式单位、2020年度全国村庄清洁行动先进县、全国2018～2022年乡村振兴战略规划实施报告典型范例单位和第五批全国农村综合改革标准化试点示范单位做出了贡献。</w:t>
      </w:r>
    </w:p>
    <w:p w14:paraId="58510ED6"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詹兴堆，男，1</w:t>
      </w:r>
      <w:r>
        <w:rPr>
          <w:rFonts w:ascii="仿宋_GB2312" w:eastAsia="仿宋_GB2312" w:hAnsi="仿宋_GB2312" w:cs="仿宋_GB2312"/>
          <w:kern w:val="0"/>
          <w:sz w:val="32"/>
          <w:szCs w:val="32"/>
        </w:rPr>
        <w:t>974</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月出生，汉族，中共党员，大学学历，现任</w:t>
      </w:r>
      <w:r w:rsidRPr="00924B34">
        <w:rPr>
          <w:rFonts w:ascii="仿宋_GB2312" w:eastAsia="仿宋_GB2312" w:hAnsi="仿宋_GB2312" w:cs="仿宋_GB2312" w:hint="eastAsia"/>
          <w:kern w:val="0"/>
          <w:sz w:val="32"/>
          <w:szCs w:val="32"/>
        </w:rPr>
        <w:t>三明市茶叶技术推广站</w:t>
      </w:r>
      <w:r>
        <w:rPr>
          <w:rFonts w:ascii="仿宋_GB2312" w:eastAsia="仿宋_GB2312" w:hAnsi="仿宋_GB2312" w:cs="仿宋_GB2312" w:hint="eastAsia"/>
          <w:kern w:val="0"/>
          <w:sz w:val="32"/>
          <w:szCs w:val="32"/>
        </w:rPr>
        <w:t>站长。</w:t>
      </w:r>
    </w:p>
    <w:p w14:paraId="38B30EC5" w14:textId="77777777" w:rsidR="000C1268" w:rsidRPr="00924B34" w:rsidRDefault="000C1268" w:rsidP="000C1268">
      <w:pPr>
        <w:spacing w:line="600" w:lineRule="exact"/>
        <w:ind w:firstLineChars="200" w:firstLine="640"/>
        <w:rPr>
          <w:rFonts w:ascii="仿宋_GB2312" w:eastAsia="仿宋_GB2312" w:hAnsi="仿宋_GB2312" w:cs="仿宋_GB2312" w:hint="eastAsia"/>
          <w:kern w:val="0"/>
          <w:sz w:val="32"/>
          <w:szCs w:val="32"/>
        </w:rPr>
      </w:pPr>
      <w:r w:rsidRPr="00924B34">
        <w:rPr>
          <w:rFonts w:ascii="仿宋_GB2312" w:eastAsia="仿宋_GB2312" w:hAnsi="仿宋_GB2312" w:cs="仿宋_GB2312" w:hint="eastAsia"/>
          <w:kern w:val="0"/>
          <w:sz w:val="32"/>
          <w:szCs w:val="32"/>
        </w:rPr>
        <w:t>该同志深入贯彻落</w:t>
      </w:r>
      <w:proofErr w:type="gramStart"/>
      <w:r w:rsidRPr="00924B34">
        <w:rPr>
          <w:rFonts w:ascii="仿宋_GB2312" w:eastAsia="仿宋_GB2312" w:hAnsi="仿宋_GB2312" w:cs="仿宋_GB2312" w:hint="eastAsia"/>
          <w:kern w:val="0"/>
          <w:sz w:val="32"/>
          <w:szCs w:val="32"/>
        </w:rPr>
        <w:t>实习近</w:t>
      </w:r>
      <w:proofErr w:type="gramEnd"/>
      <w:r w:rsidRPr="00924B34">
        <w:rPr>
          <w:rFonts w:ascii="仿宋_GB2312" w:eastAsia="仿宋_GB2312" w:hAnsi="仿宋_GB2312" w:cs="仿宋_GB2312" w:hint="eastAsia"/>
          <w:kern w:val="0"/>
          <w:sz w:val="32"/>
          <w:szCs w:val="32"/>
        </w:rPr>
        <w:t>平总书记关于“三茶”统筹发</w:t>
      </w:r>
      <w:r w:rsidRPr="00924B34">
        <w:rPr>
          <w:rFonts w:ascii="仿宋_GB2312" w:eastAsia="仿宋_GB2312" w:hAnsi="仿宋_GB2312" w:cs="仿宋_GB2312" w:hint="eastAsia"/>
          <w:kern w:val="0"/>
          <w:sz w:val="32"/>
          <w:szCs w:val="32"/>
        </w:rPr>
        <w:lastRenderedPageBreak/>
        <w:t>展的重要指示精神，善于创新，勤于钻研，为培育、推进、做大“三明美人茶”做出了突出贡献，近五年荣获地厅级表彰4次。与</w:t>
      </w:r>
      <w:proofErr w:type="gramStart"/>
      <w:r w:rsidRPr="00924B34">
        <w:rPr>
          <w:rFonts w:ascii="仿宋_GB2312" w:eastAsia="仿宋_GB2312" w:hAnsi="仿宋_GB2312" w:cs="仿宋_GB2312" w:hint="eastAsia"/>
          <w:kern w:val="0"/>
          <w:sz w:val="32"/>
          <w:szCs w:val="32"/>
        </w:rPr>
        <w:t>茶企业</w:t>
      </w:r>
      <w:proofErr w:type="gramEnd"/>
      <w:r w:rsidRPr="00924B34">
        <w:rPr>
          <w:rFonts w:ascii="仿宋_GB2312" w:eastAsia="仿宋_GB2312" w:hAnsi="仿宋_GB2312" w:cs="仿宋_GB2312" w:hint="eastAsia"/>
          <w:kern w:val="0"/>
          <w:sz w:val="32"/>
          <w:szCs w:val="32"/>
        </w:rPr>
        <w:t>合作成功开发了地域特征明显、有较高辨识度的美人茶产品及配套生产技术，在国家级期刊发表技术创新论文7篇，参与制定美人</w:t>
      </w:r>
      <w:proofErr w:type="gramStart"/>
      <w:r w:rsidRPr="00924B34">
        <w:rPr>
          <w:rFonts w:ascii="仿宋_GB2312" w:eastAsia="仿宋_GB2312" w:hAnsi="仿宋_GB2312" w:cs="仿宋_GB2312" w:hint="eastAsia"/>
          <w:kern w:val="0"/>
          <w:sz w:val="32"/>
          <w:szCs w:val="32"/>
        </w:rPr>
        <w:t>茶标准</w:t>
      </w:r>
      <w:proofErr w:type="gramEnd"/>
      <w:r w:rsidRPr="00924B34">
        <w:rPr>
          <w:rFonts w:ascii="仿宋_GB2312" w:eastAsia="仿宋_GB2312" w:hAnsi="仿宋_GB2312" w:cs="仿宋_GB2312" w:hint="eastAsia"/>
          <w:kern w:val="0"/>
          <w:sz w:val="32"/>
          <w:szCs w:val="32"/>
        </w:rPr>
        <w:t>2项，指导和培养了美人</w:t>
      </w:r>
      <w:proofErr w:type="gramStart"/>
      <w:r w:rsidRPr="00924B34">
        <w:rPr>
          <w:rFonts w:ascii="仿宋_GB2312" w:eastAsia="仿宋_GB2312" w:hAnsi="仿宋_GB2312" w:cs="仿宋_GB2312" w:hint="eastAsia"/>
          <w:kern w:val="0"/>
          <w:sz w:val="32"/>
          <w:szCs w:val="32"/>
        </w:rPr>
        <w:t>茶加工</w:t>
      </w:r>
      <w:proofErr w:type="gramEnd"/>
      <w:r w:rsidRPr="00924B34">
        <w:rPr>
          <w:rFonts w:ascii="仿宋_GB2312" w:eastAsia="仿宋_GB2312" w:hAnsi="仿宋_GB2312" w:cs="仿宋_GB2312" w:hint="eastAsia"/>
          <w:kern w:val="0"/>
          <w:sz w:val="32"/>
          <w:szCs w:val="32"/>
        </w:rPr>
        <w:t>能手35人，举办美人茶专题讲座或现场会100余场次，推广面积达10万亩，带动三明市的5个县（市、区）生产美人茶。2021年三明市美人茶产量占全国总产量的74%，生产美人茶的茶农户均增收10.2万元。</w:t>
      </w:r>
    </w:p>
    <w:p w14:paraId="484A6C0A"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严志洪，男，1</w:t>
      </w:r>
      <w:r>
        <w:rPr>
          <w:rFonts w:ascii="仿宋_GB2312" w:eastAsia="仿宋_GB2312" w:hAnsi="仿宋_GB2312" w:cs="仿宋_GB2312"/>
          <w:kern w:val="0"/>
          <w:sz w:val="32"/>
          <w:szCs w:val="32"/>
        </w:rPr>
        <w:t>967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月出生，汉族，中共党员，大学学历，现任</w:t>
      </w:r>
      <w:r w:rsidRPr="00924B34">
        <w:rPr>
          <w:rFonts w:ascii="仿宋_GB2312" w:eastAsia="仿宋_GB2312" w:hAnsi="仿宋_GB2312" w:cs="仿宋_GB2312" w:hint="eastAsia"/>
          <w:kern w:val="0"/>
          <w:sz w:val="32"/>
          <w:szCs w:val="32"/>
        </w:rPr>
        <w:t>莆田市</w:t>
      </w:r>
      <w:proofErr w:type="gramStart"/>
      <w:r w:rsidRPr="00924B34">
        <w:rPr>
          <w:rFonts w:ascii="仿宋_GB2312" w:eastAsia="仿宋_GB2312" w:hAnsi="仿宋_GB2312" w:cs="仿宋_GB2312" w:hint="eastAsia"/>
          <w:kern w:val="0"/>
          <w:sz w:val="32"/>
          <w:szCs w:val="32"/>
        </w:rPr>
        <w:t>秀屿区水产</w:t>
      </w:r>
      <w:proofErr w:type="gramEnd"/>
      <w:r w:rsidRPr="00924B34">
        <w:rPr>
          <w:rFonts w:ascii="仿宋_GB2312" w:eastAsia="仿宋_GB2312" w:hAnsi="仿宋_GB2312" w:cs="仿宋_GB2312" w:hint="eastAsia"/>
          <w:kern w:val="0"/>
          <w:sz w:val="32"/>
          <w:szCs w:val="32"/>
        </w:rPr>
        <w:t>技术推广站</w:t>
      </w:r>
      <w:r>
        <w:rPr>
          <w:rFonts w:ascii="仿宋_GB2312" w:eastAsia="仿宋_GB2312" w:hAnsi="仿宋_GB2312" w:cs="仿宋_GB2312" w:hint="eastAsia"/>
          <w:kern w:val="0"/>
          <w:sz w:val="32"/>
          <w:szCs w:val="32"/>
        </w:rPr>
        <w:t>站长。</w:t>
      </w:r>
    </w:p>
    <w:p w14:paraId="6A1F989E" w14:textId="77777777" w:rsidR="000C1268" w:rsidRPr="00924B34" w:rsidRDefault="000C1268" w:rsidP="000C1268">
      <w:pPr>
        <w:spacing w:line="600" w:lineRule="exact"/>
        <w:ind w:firstLineChars="200" w:firstLine="640"/>
        <w:rPr>
          <w:rFonts w:ascii="仿宋_GB2312" w:eastAsia="仿宋_GB2312" w:hAnsi="仿宋_GB2312" w:cs="仿宋_GB2312" w:hint="eastAsia"/>
          <w:kern w:val="0"/>
          <w:sz w:val="32"/>
          <w:szCs w:val="32"/>
        </w:rPr>
      </w:pPr>
      <w:r w:rsidRPr="00924B34">
        <w:rPr>
          <w:rFonts w:ascii="仿宋_GB2312" w:eastAsia="仿宋_GB2312" w:hAnsi="仿宋_GB2312" w:cs="仿宋_GB2312" w:hint="eastAsia"/>
          <w:kern w:val="0"/>
          <w:sz w:val="32"/>
          <w:szCs w:val="32"/>
        </w:rPr>
        <w:t>该同志政治觉悟高，爱农业、懂技术，心系农民，取得了显著的成效。不断奋斗，取得良好工作业绩</w:t>
      </w:r>
      <w:r>
        <w:rPr>
          <w:rFonts w:ascii="仿宋_GB2312" w:eastAsia="仿宋_GB2312" w:hAnsi="仿宋_GB2312" w:cs="仿宋_GB2312" w:hint="eastAsia"/>
          <w:kern w:val="0"/>
          <w:sz w:val="32"/>
          <w:szCs w:val="32"/>
        </w:rPr>
        <w:t>，</w:t>
      </w:r>
      <w:r w:rsidRPr="00924B34">
        <w:rPr>
          <w:rFonts w:ascii="仿宋_GB2312" w:eastAsia="仿宋_GB2312" w:hAnsi="仿宋_GB2312" w:cs="仿宋_GB2312" w:hint="eastAsia"/>
          <w:kern w:val="0"/>
          <w:sz w:val="32"/>
          <w:szCs w:val="32"/>
        </w:rPr>
        <w:t>全省首位从北方引进龙须菜成为福建第三大养殖藻类；2007年主抓南日鲍为地理标志保护产品；2013年全省首个提出“购大苗、养中</w:t>
      </w:r>
      <w:proofErr w:type="gramStart"/>
      <w:r w:rsidRPr="00924B34">
        <w:rPr>
          <w:rFonts w:ascii="仿宋_GB2312" w:eastAsia="仿宋_GB2312" w:hAnsi="仿宋_GB2312" w:cs="仿宋_GB2312" w:hint="eastAsia"/>
          <w:kern w:val="0"/>
          <w:sz w:val="32"/>
          <w:szCs w:val="32"/>
        </w:rPr>
        <w:t>鲍</w:t>
      </w:r>
      <w:proofErr w:type="gramEnd"/>
      <w:r w:rsidRPr="00924B34">
        <w:rPr>
          <w:rFonts w:ascii="仿宋_GB2312" w:eastAsia="仿宋_GB2312" w:hAnsi="仿宋_GB2312" w:cs="仿宋_GB2312" w:hint="eastAsia"/>
          <w:kern w:val="0"/>
          <w:sz w:val="32"/>
          <w:szCs w:val="32"/>
        </w:rPr>
        <w:t>”养殖应用模式成活率提高1倍以上；2020年负责全国首创</w:t>
      </w:r>
      <w:proofErr w:type="gramStart"/>
      <w:r w:rsidRPr="00924B34">
        <w:rPr>
          <w:rFonts w:ascii="仿宋_GB2312" w:eastAsia="仿宋_GB2312" w:hAnsi="仿宋_GB2312" w:cs="仿宋_GB2312" w:hint="eastAsia"/>
          <w:kern w:val="0"/>
          <w:sz w:val="32"/>
          <w:szCs w:val="32"/>
        </w:rPr>
        <w:t>风电区融合</w:t>
      </w:r>
      <w:proofErr w:type="gramEnd"/>
      <w:r w:rsidRPr="00924B34">
        <w:rPr>
          <w:rFonts w:ascii="仿宋_GB2312" w:eastAsia="仿宋_GB2312" w:hAnsi="仿宋_GB2312" w:cs="仿宋_GB2312" w:hint="eastAsia"/>
          <w:kern w:val="0"/>
          <w:sz w:val="32"/>
          <w:szCs w:val="32"/>
        </w:rPr>
        <w:t>发展养殖项目。2007年以来，主持或参加省市科技项目和省级渔业项目15项，实施渔业推广项目20多项，2021年全区海水养殖产量52.0544万吨。获得省部级奖5个和“区政府三等功”等荣誉</w:t>
      </w:r>
      <w:r>
        <w:rPr>
          <w:rFonts w:ascii="仿宋_GB2312" w:eastAsia="仿宋_GB2312" w:hAnsi="仿宋_GB2312" w:cs="仿宋_GB2312" w:hint="eastAsia"/>
          <w:kern w:val="0"/>
          <w:sz w:val="32"/>
          <w:szCs w:val="32"/>
        </w:rPr>
        <w:t>。</w:t>
      </w:r>
      <w:r w:rsidRPr="00924B34">
        <w:rPr>
          <w:rFonts w:ascii="仿宋_GB2312" w:eastAsia="仿宋_GB2312" w:hAnsi="仿宋_GB2312" w:cs="仿宋_GB2312" w:hint="eastAsia"/>
          <w:kern w:val="0"/>
          <w:sz w:val="32"/>
          <w:szCs w:val="32"/>
        </w:rPr>
        <w:t>不停钻研，取得较高业务水平</w:t>
      </w:r>
      <w:r>
        <w:rPr>
          <w:rFonts w:ascii="仿宋_GB2312" w:eastAsia="仿宋_GB2312" w:hAnsi="仿宋_GB2312" w:cs="仿宋_GB2312" w:hint="eastAsia"/>
          <w:kern w:val="0"/>
          <w:sz w:val="32"/>
          <w:szCs w:val="32"/>
        </w:rPr>
        <w:t>，</w:t>
      </w:r>
      <w:r w:rsidRPr="00924B34">
        <w:rPr>
          <w:rFonts w:ascii="仿宋_GB2312" w:eastAsia="仿宋_GB2312" w:hAnsi="仿宋_GB2312" w:cs="仿宋_GB2312" w:hint="eastAsia"/>
          <w:kern w:val="0"/>
          <w:sz w:val="32"/>
          <w:szCs w:val="32"/>
        </w:rPr>
        <w:t>获得3个授权发明专利，其中2个排名第一；21篇文章在《海洋渔业》等省级以上专业刊物发表，主笔2本电子书，主编多个行业规划。不忘探索，拓展水技工作范围</w:t>
      </w:r>
      <w:r>
        <w:rPr>
          <w:rFonts w:ascii="仿宋_GB2312" w:eastAsia="仿宋_GB2312" w:hAnsi="仿宋_GB2312" w:cs="仿宋_GB2312" w:hint="eastAsia"/>
          <w:kern w:val="0"/>
          <w:sz w:val="32"/>
          <w:szCs w:val="32"/>
        </w:rPr>
        <w:t>，</w:t>
      </w:r>
      <w:r w:rsidRPr="00924B34">
        <w:rPr>
          <w:rFonts w:ascii="仿宋_GB2312" w:eastAsia="仿宋_GB2312" w:hAnsi="仿宋_GB2312" w:cs="仿宋_GB2312" w:hint="eastAsia"/>
          <w:kern w:val="0"/>
          <w:sz w:val="32"/>
          <w:szCs w:val="32"/>
        </w:rPr>
        <w:t>区</w:t>
      </w:r>
      <w:r w:rsidRPr="00924B34">
        <w:rPr>
          <w:rFonts w:ascii="仿宋_GB2312" w:eastAsia="仿宋_GB2312" w:hAnsi="仿宋_GB2312" w:cs="仿宋_GB2312" w:hint="eastAsia"/>
          <w:kern w:val="0"/>
          <w:sz w:val="32"/>
          <w:szCs w:val="32"/>
        </w:rPr>
        <w:lastRenderedPageBreak/>
        <w:t>编办给区水产技术推广站核定工作职责11项，当好政府的技术支撑单位。</w:t>
      </w:r>
    </w:p>
    <w:p w14:paraId="592ECF32" w14:textId="77777777" w:rsidR="000C1268" w:rsidRDefault="000C1268" w:rsidP="000C1268">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10.</w:t>
      </w:r>
      <w:proofErr w:type="gramStart"/>
      <w:r>
        <w:rPr>
          <w:rFonts w:ascii="仿宋_GB2312" w:eastAsia="仿宋_GB2312" w:hAnsi="仿宋_GB2312" w:cs="仿宋_GB2312" w:hint="eastAsia"/>
          <w:kern w:val="0"/>
          <w:sz w:val="32"/>
          <w:szCs w:val="32"/>
        </w:rPr>
        <w:t>苏碰皮</w:t>
      </w:r>
      <w:proofErr w:type="gramEnd"/>
      <w:r>
        <w:rPr>
          <w:rFonts w:ascii="仿宋_GB2312" w:eastAsia="仿宋_GB2312" w:hAnsi="仿宋_GB2312" w:cs="仿宋_GB2312" w:hint="eastAsia"/>
          <w:kern w:val="0"/>
          <w:sz w:val="32"/>
          <w:szCs w:val="32"/>
        </w:rPr>
        <w:t>，男，1</w:t>
      </w:r>
      <w:r>
        <w:rPr>
          <w:rFonts w:ascii="仿宋_GB2312" w:eastAsia="仿宋_GB2312" w:hAnsi="仿宋_GB2312" w:cs="仿宋_GB2312"/>
          <w:kern w:val="0"/>
          <w:sz w:val="32"/>
          <w:szCs w:val="32"/>
        </w:rPr>
        <w:t>963</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月出生，汉族，中共党员，大学学历，现任</w:t>
      </w:r>
      <w:r w:rsidRPr="00924B34">
        <w:rPr>
          <w:rFonts w:ascii="仿宋_GB2312" w:eastAsia="仿宋_GB2312" w:hAnsi="仿宋_GB2312" w:cs="仿宋_GB2312" w:hint="eastAsia"/>
          <w:kern w:val="0"/>
          <w:sz w:val="32"/>
          <w:szCs w:val="32"/>
        </w:rPr>
        <w:t>漳州市海洋与渔业局</w:t>
      </w:r>
      <w:r>
        <w:rPr>
          <w:rFonts w:ascii="仿宋_GB2312" w:eastAsia="仿宋_GB2312" w:hAnsi="仿宋_GB2312" w:cs="仿宋_GB2312" w:hint="eastAsia"/>
          <w:kern w:val="0"/>
          <w:sz w:val="32"/>
          <w:szCs w:val="32"/>
        </w:rPr>
        <w:t>二级调研员。</w:t>
      </w:r>
    </w:p>
    <w:p w14:paraId="73CF9D48" w14:textId="77777777" w:rsidR="000C1268" w:rsidRPr="00924B34" w:rsidRDefault="000C1268" w:rsidP="000C1268">
      <w:pPr>
        <w:spacing w:line="600" w:lineRule="exact"/>
        <w:ind w:firstLineChars="200" w:firstLine="640"/>
        <w:rPr>
          <w:rFonts w:ascii="仿宋_GB2312" w:eastAsia="仿宋_GB2312" w:hAnsi="仿宋_GB2312" w:cs="仿宋_GB2312" w:hint="eastAsia"/>
          <w:kern w:val="0"/>
          <w:sz w:val="32"/>
          <w:szCs w:val="32"/>
        </w:rPr>
      </w:pPr>
      <w:r w:rsidRPr="00924B34">
        <w:rPr>
          <w:rFonts w:ascii="仿宋_GB2312" w:eastAsia="仿宋_GB2312" w:hAnsi="仿宋_GB2312" w:cs="仿宋_GB2312" w:hint="eastAsia"/>
          <w:kern w:val="0"/>
          <w:sz w:val="32"/>
          <w:szCs w:val="32"/>
        </w:rPr>
        <w:t>该同志40多年如一日，长期奋斗在渔业战线上，认真组织实施“五大行动”，实施种业振兴，加快模式创新，推动三产融合，加大品牌培育，实现绿色转型，</w:t>
      </w:r>
      <w:proofErr w:type="gramStart"/>
      <w:r w:rsidRPr="00924B34">
        <w:rPr>
          <w:rFonts w:ascii="仿宋_GB2312" w:eastAsia="仿宋_GB2312" w:hAnsi="仿宋_GB2312" w:cs="仿宋_GB2312" w:hint="eastAsia"/>
          <w:kern w:val="0"/>
          <w:sz w:val="32"/>
          <w:szCs w:val="32"/>
        </w:rPr>
        <w:t>探索碳汇渔业</w:t>
      </w:r>
      <w:proofErr w:type="gramEnd"/>
      <w:r w:rsidRPr="00924B34">
        <w:rPr>
          <w:rFonts w:ascii="仿宋_GB2312" w:eastAsia="仿宋_GB2312" w:hAnsi="仿宋_GB2312" w:cs="仿宋_GB2312" w:hint="eastAsia"/>
          <w:kern w:val="0"/>
          <w:sz w:val="32"/>
          <w:szCs w:val="32"/>
        </w:rPr>
        <w:t>，为漳州渔业高质量发展</w:t>
      </w:r>
      <w:proofErr w:type="gramStart"/>
      <w:r w:rsidRPr="00924B34">
        <w:rPr>
          <w:rFonts w:ascii="仿宋_GB2312" w:eastAsia="仿宋_GB2312" w:hAnsi="仿宋_GB2312" w:cs="仿宋_GB2312" w:hint="eastAsia"/>
          <w:kern w:val="0"/>
          <w:sz w:val="32"/>
          <w:szCs w:val="32"/>
        </w:rPr>
        <w:t>作出</w:t>
      </w:r>
      <w:proofErr w:type="gramEnd"/>
      <w:r w:rsidRPr="00924B34">
        <w:rPr>
          <w:rFonts w:ascii="仿宋_GB2312" w:eastAsia="仿宋_GB2312" w:hAnsi="仿宋_GB2312" w:cs="仿宋_GB2312" w:hint="eastAsia"/>
          <w:kern w:val="0"/>
          <w:sz w:val="32"/>
          <w:szCs w:val="32"/>
        </w:rPr>
        <w:t>积极贡献。漳州成为了全国最大的对虾苗种集散基地和全省最大的贝类种苗繁育基地。全市水产养殖产量持续增长，人均水产品占有量连续23年居全省首位；加工产量、产值均居全省前列，尤其是水产品加工出口连续多年位居全国设区市前列；涌现出42家国家及省级重点水产龙头企业，18家省级“水乡渔村”休闲渔业基地和东山澳角、龙海</w:t>
      </w:r>
      <w:proofErr w:type="gramStart"/>
      <w:r w:rsidRPr="00924B34">
        <w:rPr>
          <w:rFonts w:ascii="仿宋_GB2312" w:eastAsia="仿宋_GB2312" w:hAnsi="仿宋_GB2312" w:cs="仿宋_GB2312" w:hint="eastAsia"/>
          <w:kern w:val="0"/>
          <w:sz w:val="32"/>
          <w:szCs w:val="32"/>
        </w:rPr>
        <w:t>浯</w:t>
      </w:r>
      <w:proofErr w:type="gramEnd"/>
      <w:r w:rsidRPr="00924B34">
        <w:rPr>
          <w:rFonts w:ascii="仿宋_GB2312" w:eastAsia="仿宋_GB2312" w:hAnsi="仿宋_GB2312" w:cs="仿宋_GB2312" w:hint="eastAsia"/>
          <w:kern w:val="0"/>
          <w:sz w:val="32"/>
          <w:szCs w:val="32"/>
        </w:rPr>
        <w:t>屿2个首批休闲海钓示范基地。个人先后获得全国农牧渔业丰收奖、全国优秀水产科技工作者、福建省科技进步奖等市厅级以上表彰20项。</w:t>
      </w:r>
    </w:p>
    <w:p w14:paraId="4B692D06" w14:textId="77777777" w:rsidR="002034B2" w:rsidRPr="000C1268" w:rsidRDefault="002034B2"/>
    <w:sectPr w:rsidR="002034B2" w:rsidRPr="000C1268">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F833" w14:textId="77777777" w:rsidR="006A71F2" w:rsidRDefault="006A71F2" w:rsidP="000C1268">
      <w:r>
        <w:separator/>
      </w:r>
    </w:p>
  </w:endnote>
  <w:endnote w:type="continuationSeparator" w:id="0">
    <w:p w14:paraId="6F39A614" w14:textId="77777777" w:rsidR="006A71F2" w:rsidRDefault="006A71F2" w:rsidP="000C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8619" w14:textId="77777777" w:rsidR="006A71F2" w:rsidRDefault="006A71F2" w:rsidP="000C1268">
      <w:r>
        <w:separator/>
      </w:r>
    </w:p>
  </w:footnote>
  <w:footnote w:type="continuationSeparator" w:id="0">
    <w:p w14:paraId="0EC0C9E6" w14:textId="77777777" w:rsidR="006A71F2" w:rsidRDefault="006A71F2" w:rsidP="000C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70"/>
    <w:rsid w:val="000C1268"/>
    <w:rsid w:val="002034B2"/>
    <w:rsid w:val="006A71F2"/>
    <w:rsid w:val="00F0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334E2E-E55F-451A-A9FB-C054948C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2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268"/>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C1268"/>
    <w:rPr>
      <w:sz w:val="18"/>
      <w:szCs w:val="18"/>
    </w:rPr>
  </w:style>
  <w:style w:type="paragraph" w:styleId="a5">
    <w:name w:val="footer"/>
    <w:basedOn w:val="a"/>
    <w:link w:val="a6"/>
    <w:uiPriority w:val="99"/>
    <w:unhideWhenUsed/>
    <w:rsid w:val="000C12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C12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棋 吴</dc:creator>
  <cp:keywords/>
  <dc:description/>
  <cp:lastModifiedBy>棋 吴</cp:lastModifiedBy>
  <cp:revision>2</cp:revision>
  <dcterms:created xsi:type="dcterms:W3CDTF">2023-02-13T09:20:00Z</dcterms:created>
  <dcterms:modified xsi:type="dcterms:W3CDTF">2023-02-13T09:21:00Z</dcterms:modified>
</cp:coreProperties>
</file>