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一、全国农业农村劳动模范正式推荐对象</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王德星，男，196</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月出生，汉族，群众，高中学历，现任闽榕茶业有限公司技术总监。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为闽榕茶业有限公司技术总监，高级经济师，福州市劳动模范，全国科普惠农带头人，福建省第三批非物质文化遗产保护项目《福州茉莉花茶窨制工艺》代表性传承人。研发《一种单瓣醇香茉莉花茶的窨制方法》荣获福州市专利奖及福建省科技进步三等奖，参与研制技术《茉莉花品种形成机制及其窨制技术研究与应用》2022年荣获福建省科技进步三等奖证书，积极进行福州茉莉花茶的非遗产品科研创新，主持《茉莉白茶》团体标准和参与《茉莉红茶》行业标准和国家标准等多项新产品科技研发及其相关标准的制定，并成立“闽榕产业化联合体”开展生态茶园和茉莉花基地建设，指导福州仓山区、长乐区等地花农及霞浦县、清流县、安溪县等闽东南地区茶农增产增收。</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魏月德，男，196</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月出生，汉族，群众，初中学历，现任安溪乌龙茶铁观音非遗制作技艺传习所负责人。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国首创占地27亩的铁观音文化园；中国首座禅、茶文化结合的茶禅寺；保护铁观音母树，建设铁观音发源地，修复乌龙启发之路；创办闽南古院茶香人家、农遗驿站，丰富了安溪铁观音茶文化系统。创办乌龙茶铁观音制作技艺传习所，免费授课，传授技艺、弘扬茶德。为行业培养优秀人才，带动行业的发展。深入各院校，讲述中国茶故事、宣传茶文化、弘扬匠心精神；让中国传统文化的精髓深入童心。积极组织参与各类茶事活动，宣传中国茶养生之道。著作《魏荫与铁观音》、《铁观音秘籍》、《铁观音前世今生》，免费赠阅，弘扬茶者匠心精神。成立农民合作社，利用多年经验解决村民在生产过程中的问题。带动村民共同致富，深挖铁观音制作工艺等独特传统发源文化，打造铁观音茶文化系统，有利于安溪铁观音茶文化传承。</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华锦先，男，196</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月出生，汉族，中共党员，高中学历，现任龙岩市新罗区小池镇培斜村党支部书记、主任、培斜生态乡村旅游专业合作社理事长。</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1993年，先行先试筹资2万元办起了培斜村第一家竹席加工厂，带领全村发展竹业，创造的 “天然牌”竹凉席获得福建省著名商标。2003年，带头引进茶苗，引导村民种植茶叶、销售茶叶。 2013年，带领村民成立龙岩市新罗区培斜生态乡村旅游专业合作社发展乡村生态旅游，建立了“培斜淘宝村”，为回乡创业村民搭建平台。在他的探索带领下，集体经济不断壮大，昔日省定贫困村蜕变为闻名遐迩的小康村、全国文明村；从无产业、无人才、无技术的困境中走出了一条以“竹茶加工、乡村旅游、农村电商”三大特色产业为中心的一、二、三产融合发展之路，2021年全村竹制品年产值达1.7亿元，茶叶年产值达1000多万元，农村电商营业额突破亿元大关，乡村游年均接待游客超过100万人次，营业收入突破4000万元，合作社年营业额达1280万元，村集体经济收入从不足5000元发展到130万元。为增加村民收入，动员村民入股合作社共同致富，全村近九成村民拥有培斜乡村游股份，实现“人人是股东，户户有分红”的共富局面，并以合作社为载体，开展农村金融担保服务，为缺乏资金的社员提供资金信用担保，采取自建和引进相结合的方式开发乡村游项目，仅乡村游一项，社员人均增收超1.6万元。新建农家乐和农产品摊位，解决农产品销路问题，常年开展农家乐经营、休闲农业种养加工技术服务培训，提升村民技能，提供家门口就业岗位362个，全村除老人小孩均可在村内就业。村民从人均年收入在1000元以下发展到人均年收入3.02万元。</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4.方舟，男，19</w:t>
      </w:r>
      <w:r>
        <w:rPr>
          <w:rFonts w:ascii="仿宋_GB2312" w:hAnsi="仿宋_GB2312" w:eastAsia="仿宋_GB2312" w:cs="仿宋_GB2312"/>
          <w:kern w:val="0"/>
          <w:sz w:val="32"/>
          <w:szCs w:val="32"/>
        </w:rPr>
        <w:t>90</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月出生，汉族，群众，研究生学历，现任福建省武夷山市永生茶业有限公司总经理。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毕业于华威大学（THE UNVIERSITY OF WARWICK），获得理学硕士。先后参与了“玉琼茶品种研发与配套加工技术研究”、“金佛茶配套加工技术研究” 、“武夷岩茶精深加工技术示范推广”、“武夷岩茶可视自动化加工系统研究与示范”、“武夷岩茶大红袍标准化生产示范基地建设及加工示范”等项目的研究工作。目前拥有15项知识产权，其中包括3项发明专利，7项实用新型专利，5项外观设计专利。2017.08中国茶叶学会表彰参与制作的“玉琼茶”荣获中茶杯特等奖。2018.01第十六届中国国际农产品交易会组委会表彰参与制作的“金佛茶”荣获第十六届农交会金奖。2020.05南平市团市委授予：“南平青年五四奖章”。2022.10获得2022年“大国农匠”全国农民技能大赛农产品电商品牌筑造者第二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郭防，男，19</w:t>
      </w:r>
      <w:r>
        <w:rPr>
          <w:rFonts w:ascii="仿宋_GB2312" w:hAnsi="仿宋_GB2312" w:eastAsia="仿宋_GB2312" w:cs="仿宋_GB2312"/>
          <w:kern w:val="0"/>
          <w:sz w:val="32"/>
          <w:szCs w:val="32"/>
        </w:rPr>
        <w:t>68</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月出生，汉族，群众，初中学历，现任厦门市翔安区庄家宝蔬菜专业合作社理事长。</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厦门市翔安区庄家宝蔬菜专业合作社创始人，从事农业种植36年，曾获“第四批全国农村创业创新优秀带头人”、“厦门市十佳食安卫士”、“厦门最美农民”等称号。从闻名乡里的种植能手，成长为农业生产“领头人”、共同致富“带头人”，郭防爱农业、懂技术、善经营，敢为人先、勇于探索、开拓创新，一直在希望的田野上追逐自己的“新农人”梦想。庄家宝蔬菜专业合作社成为厦门市农产品质量安全追溯建设示范点，2017年作为金砖国家领导人厦门会晤食材供应企业，合作社带动周边约130余户村民种植蔬菜，年产值增加500万元，年亩产增加10%，社员增收30%，社员收益是非社员收益的3倍以上。</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陈春林，男，19</w:t>
      </w:r>
      <w:r>
        <w:rPr>
          <w:rFonts w:ascii="仿宋_GB2312" w:hAnsi="仿宋_GB2312" w:eastAsia="仿宋_GB2312" w:cs="仿宋_GB2312"/>
          <w:kern w:val="0"/>
          <w:sz w:val="32"/>
          <w:szCs w:val="32"/>
        </w:rPr>
        <w:t>73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月出生，汉族，中共党员，大专学历，现任福州市晋安区寿山乡九峰村党支部书记、主任。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任福州市晋安区寿山乡九峰村党支部书记、村委会主任。该同志引导九峰村两委做好带头表率作用，营造“班子团结，经合社支持，社员共抓共管”的创业干事氛围。他通过发挥党员领头雁作用，促进村民观念转变，传播“共同缔造”理念，着力“乡村振兴”，让穷村的绿水青山变成了共同致富的“金山银山”。期间，他常把群众冷暖记心头；积极协调前九线的建成，九峰村因路兴村；全力推动人居环境整治，改善了村容村貌；招商引资促发展并积极动员村民返乡创业；与村企联建共改村貌；激励村民共同缔造美好家园的决心。在他的努力和全体村民的支持下，九峰村先后被评为福州十大乡村旅游点、全国美好环境与幸福生活共同缔造活动第一批精选试点村、AA国家级旅游景区、福州市乡村振兴高级版试点村、福建省乡村治理示范村、福建金牌旅游村等荣誉称号。</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江元勋，男，19</w:t>
      </w:r>
      <w:r>
        <w:rPr>
          <w:rFonts w:ascii="仿宋_GB2312" w:hAnsi="仿宋_GB2312" w:eastAsia="仿宋_GB2312" w:cs="仿宋_GB2312"/>
          <w:kern w:val="0"/>
          <w:sz w:val="32"/>
          <w:szCs w:val="32"/>
        </w:rPr>
        <w:t>64</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月出生，汉族，中共党员，高中学历，现任福建武夷山国家级自然保护区正山茶业有限公司制茶师。</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福建省人大代表，福建省茶叶协会会长。正山小种红茶第二十四代传承人、高级评茶师、高级制茶工程师、金骏眉红茶创始人。2002年，把元勋茶厂改建为福建武夷山国家级自然保护区正山茶业有限公司，专注精耕红茶；2005年，成功研发了金骏眉，金骏眉的诞生，对红茶制作技术、品饮要求以及专业鉴定等方面的整体革新，使红茶进入了一个全新的发展时期，逐步掀起了国内红茶消费的热潮，开启了内销红茶市场。2010 年开始，把金骏眉带动桐木村茶农致富的经验带到全国各省茶产区，主动响应党中央“精准扶贫、精准脱贫”号召，发展生态茶产业，带动地方茶农增收致富，为贫困茶区脱贫致富贡献力量，为乡村振兴发展奠定基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徐昌毅，男，19</w:t>
      </w:r>
      <w:r>
        <w:rPr>
          <w:rFonts w:ascii="仿宋_GB2312" w:hAnsi="仿宋_GB2312" w:eastAsia="仿宋_GB2312" w:cs="仿宋_GB2312"/>
          <w:kern w:val="0"/>
          <w:sz w:val="32"/>
          <w:szCs w:val="32"/>
        </w:rPr>
        <w:t>69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月出生，汉族，群众，大专学历，现任福建省春秋农林科技有限公司技术总监。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1997年下海到广东经商办企业，先后创办深圳市春秋陶瓷科技有限公司等多家企业，曾摘取全国陶瓷工艺品出口额第一的桂冠。2007年响应号召，回到德化创办福建省春秋陶瓷实业有限公司，组建福建省德化安华农林专业合作社，进而成立福建省春秋农林科技有限公司，打造了集农产品生产、葡萄酒酿造和旅游休闲为一体的三产融合企业，极大带动了当地乡村经济发展。凭借突出的工作成就，他连续担任泉州市第十一届、第十二届、第十三届政协委员，荣获福建省农村创新创业明星、福建省非公有制经济优秀建设者、福建省食品工业企业科技创新人才、福建省改革开放40年食品工业突出贡献企业家、泉州市高层次人才、泉州市优秀农村实用人才等。</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林上斗，男，19</w:t>
      </w:r>
      <w:r>
        <w:rPr>
          <w:rFonts w:ascii="仿宋_GB2312" w:hAnsi="仿宋_GB2312" w:eastAsia="仿宋_GB2312" w:cs="仿宋_GB2312"/>
          <w:kern w:val="0"/>
          <w:sz w:val="32"/>
          <w:szCs w:val="32"/>
        </w:rPr>
        <w:t>62</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月出生，汉族，中共党员，研究生学历，现任尤溪县梅仙镇半山村党总支第一书记。</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中国人民解放军空军雷达兵某部旅长，1985年5月入党，2015年村级组织换届期间，林上斗同志积极响应“人才回引”工程号召，回村参选并高票当选村党支部书记。上任以来，他不领取村里一份报酬，团结带领全村村民进行美丽乡村建设。在他的带领下，半山村通过坚持党建引领，突出抓好党建促发展、促改革、促民生，村级集体收入从不足万元增长到37.9万元，原先的“垃圾村”“赌博村”“薄弱村”，成为全国乡村治理示范村、全省先进基层党组织、省级文明村、省级美丽乡村建设典型示范村庄与省级金牌旅游村，走出了一条具有山区特色的乡村振兴之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陈进步，男，19</w:t>
      </w:r>
      <w:r>
        <w:rPr>
          <w:rFonts w:ascii="仿宋_GB2312" w:hAnsi="仿宋_GB2312" w:eastAsia="仿宋_GB2312" w:cs="仿宋_GB2312"/>
          <w:kern w:val="0"/>
          <w:sz w:val="32"/>
          <w:szCs w:val="32"/>
        </w:rPr>
        <w:t>63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月出生，汉族，群众，高中学历，现任漳浦县进丰农机专业合作社经理。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1981年开始从事农业相关工作至今，2022年被评为漳州市种粮标兵。2014年创办漳浦第一家农机专业合作社---漳浦县进丰农机专业合作社，进军粮食领域。进丰农机专业合作社目前已建成5座高标准工厂化育秧工厂，水稻实现全程机械化，并拥有大中型农机具近28台（套），包括大中型轮式拖拉机、微耕机、培土机、插秧机、水稻收割机、植保无人机等，推广水稻实现全程机械化栽培。2021年合作社在陈进步的带领下工厂化育秧供应机插面积达9560亩。通过工厂化育秧示范点的辐射带动，仅赤湖镇每年就可增加水稻种植面积6000亩以上。合作社自有基地每年种植水稻、甘薯、大豆2000多亩，带动全县500多个农户种植优质稻8000多亩，每年生产优质稻谷4600多吨，交国家储备粮2680吨以上。在粮食种植生产的过程中，陈进步十分注重农机与农艺的融合，大力推广先进适用、高效的农业机械设备，指导广大农户积极使用先进、智慧的农机设备，促进效率效益双提高，成为带动漳浦县粮食生产向规模化、现代化、产业化方向发展的领头羊。</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林朝锋，男，19</w:t>
      </w:r>
      <w:r>
        <w:rPr>
          <w:rFonts w:ascii="仿宋_GB2312" w:hAnsi="仿宋_GB2312" w:eastAsia="仿宋_GB2312" w:cs="仿宋_GB2312"/>
          <w:kern w:val="0"/>
          <w:sz w:val="32"/>
          <w:szCs w:val="32"/>
        </w:rPr>
        <w:t>77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月出生，汉族，中共党员，大专学历，现任莆田市荔城区西天尾镇龙山村党支部书记、主任。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任福建省莆田市荔城区西天尾镇龙山村党支部书记、村委会主任、福建省莆田市荔城区第五届区人大代表。任职期间主要完成工作：龙山村正荣文化活动中心建设、龙山村卫生所建设、龙山村卫生所周边休闲步道建设等；完成全村污水化粪池改造、村主干道硬化等；完成全村农村新农保、新农合、金秋助学活动、集体产权制度改革及农村贫困（特困）户扶贫等工作。</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邱桂敏，女，19</w:t>
      </w:r>
      <w:r>
        <w:rPr>
          <w:rFonts w:ascii="仿宋_GB2312" w:hAnsi="仿宋_GB2312" w:eastAsia="仿宋_GB2312" w:cs="仿宋_GB2312"/>
          <w:kern w:val="0"/>
          <w:sz w:val="32"/>
          <w:szCs w:val="32"/>
        </w:rPr>
        <w:t>90</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月出生，汉族，群众，大学学历，现任屏南县一糯千金专业合作社理事长。</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育农产品新业态。创办屏南县一糯千金农产品专业合作社，培育“农户+合作社+互联网+文创品牌”新业态；创立“歪兜小铺”“白晓洋”“我在屏南有亩田”等特色品牌，带动数百名农民在家门口实现就业。开创农业文旅新模式。流转200余亩荒废梯田，打造“我在屏南有亩田--白晓洋”优质生态大米品牌；举行“一亩田”认领仪式，共认领耕地1977亩，撂荒地复垦4788亩；举办“在希望的田野上”田间音乐节等农耕文创活动；筹拍以南湾村稻田为题材的纪录片《在田间》荣获第33届中国电影金鸡奖新影项奖。缔造三产融合新典范。打造集“种植、销售、加工、开发、休闲、观光”的田园综合体，吸引越来越多的人关注屏南，推动了南湾村村容村貌改造；推广“土地流转+务工”新模式，让周边村民成为“双薪族，带动农民持续稳定增产、增收，推动新农村建设迈上新台阶。</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尤维德，男，19</w:t>
      </w:r>
      <w:r>
        <w:rPr>
          <w:rFonts w:ascii="仿宋_GB2312" w:hAnsi="仿宋_GB2312" w:eastAsia="仿宋_GB2312" w:cs="仿宋_GB2312"/>
          <w:kern w:val="0"/>
          <w:sz w:val="32"/>
          <w:szCs w:val="32"/>
        </w:rPr>
        <w:t>63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月出生，汉族，群众，大专学历，现任宁德市官井洋大黄鱼养殖有限公司董事长、总经理。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1997年创办宁德市官井洋大黄鱼养殖有限公司担任董事长兼总经理；2007年成立关联企业福建三都澳食品有限公司</w:t>
      </w:r>
      <w:bookmarkStart w:id="0" w:name="_GoBack"/>
      <w:bookmarkEnd w:id="0"/>
      <w:r>
        <w:rPr>
          <w:rFonts w:hint="eastAsia" w:ascii="仿宋_GB2312" w:hAnsi="仿宋_GB2312" w:eastAsia="仿宋_GB2312" w:cs="仿宋_GB2312"/>
          <w:kern w:val="0"/>
          <w:sz w:val="32"/>
          <w:szCs w:val="32"/>
        </w:rPr>
        <w:t>担任董事长兼总经理；2010年成立关联企业福建三都澳物流有限公司担任董事长兼总经理；形成集研发、育苗、养殖、加工出口、电商销售、冷链仓储物流为一体的全产业链格局。三家企业成为宁德地区产业链最齐全的水产企业，直接创造就业岗位530人，间接带动水产品养殖户3650户，间接带动就业人员12800人，为宁德地区水产品产业的发展做出重大贡献，2021年企业总产值13亿元，出口创汇1.2亿美元，缴纳各种税费2000多万元。曾获荣获福建省农业青年创业致富带头人、全国农牧渔业丰收奖农业技术推广贡献奖、宁德市劳动模范、福建省优秀企业家等荣誉。</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林枫，男，19</w:t>
      </w:r>
      <w:r>
        <w:rPr>
          <w:rFonts w:ascii="仿宋_GB2312" w:hAnsi="仿宋_GB2312" w:eastAsia="仿宋_GB2312" w:cs="仿宋_GB2312"/>
          <w:kern w:val="0"/>
          <w:sz w:val="32"/>
          <w:szCs w:val="32"/>
        </w:rPr>
        <w:t>83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月出生，汉族，中共党员，大学学历，现任连江县官坞连鲍鱼专业合作社理事长。</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期从事贝类藻类育苗、养殖技术研发及推广工作，致力于育种创新攻关，以种业创新为重点，着力培育优质种苗、推广优质品种，为做大做强做优我省海带、鲍鱼等渔业产业作出了应有贡献。先后培育了海带新品种“黄官一号”、“黄官二号”“闽优一号”等6个新品种，培育并推广鲍鱼良种“福鲍一号”。目前公司生产的优质海带良种苗种已在全国9个沿海省、4个国家推广养殖，官坞海产公司于2022年被农业农村部评为2021年中国水产种业育繁推一体化优势企业， 2022年被国家农业农村部评为国家水产种业强阵型优势企业。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.施永明，男，19</w:t>
      </w:r>
      <w:r>
        <w:rPr>
          <w:rFonts w:ascii="仿宋_GB2312" w:hAnsi="仿宋_GB2312" w:eastAsia="仿宋_GB2312" w:cs="仿宋_GB2312"/>
          <w:kern w:val="0"/>
          <w:sz w:val="32"/>
          <w:szCs w:val="32"/>
        </w:rPr>
        <w:t>62</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月出生，汉族，中共党员，大专学历，现任云霄县陈岱镇礁美村村务监督委员会主任。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1992年服务云霄县陈岱镇礁美村以来，历任治安主任、村主任、党支部书记、村务监督委员会主任等职务。在岗位上30年如一日，带领全村干部群众立足村庄靠海优势，发展巴非蛤和鲍鱼养殖育苗产业，目前礁美村90%的村民从事渔业生产，2021年村民年人均收入达2.2万元。在带领村民致富增收的同时，他不忘礁美村社会发展大事业，大力建设完善村基础设施，深化开展人居环境整治，先后被授予“科技星火带头人”“百名农业科教兴村杰出带头人”“科技兴农先进个人”等省部级嘉奖表彰，礁美村先后荣获漳州最美“十佳渔村”“省级乡村振兴试点示范村”“全国文明村”、“全国民主法治示范村”“省级乡村治理示范村”等称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DE"/>
    <w:rsid w:val="00075B2F"/>
    <w:rsid w:val="002034B2"/>
    <w:rsid w:val="002104D5"/>
    <w:rsid w:val="007516DE"/>
    <w:rsid w:val="009F36B4"/>
    <w:rsid w:val="00E030B4"/>
    <w:rsid w:val="10EE0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853</Words>
  <Characters>4867</Characters>
  <Lines>40</Lines>
  <Paragraphs>11</Paragraphs>
  <TotalTime>1</TotalTime>
  <ScaleCrop>false</ScaleCrop>
  <LinksUpToDate>false</LinksUpToDate>
  <CharactersWithSpaces>5709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2023-02-13T09:20:00Z</dcterms:created>
  <dc:creator>棋 吴</dc:creator>
  <cp:lastModifiedBy>Administrator</cp:lastModifiedBy>
  <dcterms:modified xsi:type="dcterms:W3CDTF">2023-02-20T02:16:06Z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