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福建省农村厕所革命专家库入库专家名单</w:t>
      </w:r>
    </w:p>
    <w:tbl>
      <w:tblPr>
        <w:tblStyle w:val="4"/>
        <w:tblW w:w="830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5"/>
        <w:gridCol w:w="3675"/>
        <w:gridCol w:w="2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从事专业及方向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亮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传染性疾病控制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洪源浩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省疾控中心</w:t>
            </w:r>
            <w:bookmarkStart w:id="0" w:name="_GoBack"/>
            <w:bookmarkEnd w:id="0"/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公共卫生、预防医学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欧光忠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公共卫生、预防医学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福建省环境科学研究院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环境工程（环境保护）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曦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福建省环境科学研究院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福建省环境科学研究院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健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福建省环境科学研究院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郑成辉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福建省环境科学研究院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沈华伟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福建省畜牧总站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畜禽粪污资源化利用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任播杨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福建省畜牧总站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畜禽粪污资源化利用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陈玉明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福建省畜牧总站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畜禽粪污资源化利用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郑惠章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福建省能源总站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融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福建省能源总站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  武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福建省能源总站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农业生态保护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黄惠珠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福建省能源总站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农业生态保护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洵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福建省村镇建设发展中心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村镇规划建设与管理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涂远承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福建省村镇建设发展中心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城市规划建设管理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（村镇规划建设与管理）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翔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福建省村镇建设发展中心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村镇规划建设与管理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虞文军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福建省村镇建设发展中心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潘俊全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福建省环境保护设计院有限公司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建筑结构设计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查建溪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陈锦钟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公共卫生（预防医学）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黄哲敏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卫生检验、公共卫生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许小敏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预防医学（健康教育）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黄国良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预防医学（地方病控制）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赖启雄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传染性疾病控制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临床医学（职业病）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魏春平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（健康教育与健康促进）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蔡长煌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病媒生物防制与寄生虫病防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龚迪春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武夷山市崇安街道社区卫生服务中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临床医学（全科医学、内科）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许晓明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康永松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厦门康浩科技有限公司、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厦门市现代农业协会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洪华荣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柯雪梅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流行病学与卫生统计学（消毒与病媒传染病预防控制）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邱雪燕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龙岩市新罗区爱国卫生技术指导中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邱美德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武平县爱国卫生服务中心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陈益林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龙岩市疾病预防控制中心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苏绍荣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龙岩市永定区疾控中心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传染性疾病控制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钟满兰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龙岩市卫健委爱卫办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王文晖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泉州市规划勘测研究院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规划测绘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65C04"/>
    <w:rsid w:val="1736362F"/>
    <w:rsid w:val="28306B32"/>
    <w:rsid w:val="3CD44F80"/>
    <w:rsid w:val="46165C04"/>
    <w:rsid w:val="48D401CC"/>
    <w:rsid w:val="4BADB3F1"/>
    <w:rsid w:val="5FC7C59E"/>
    <w:rsid w:val="5FFBC979"/>
    <w:rsid w:val="659497A7"/>
    <w:rsid w:val="75FF625F"/>
    <w:rsid w:val="7ED7516B"/>
    <w:rsid w:val="7F5E3DAC"/>
    <w:rsid w:val="7FFF25C5"/>
    <w:rsid w:val="A3F7B6FC"/>
    <w:rsid w:val="B3F93967"/>
    <w:rsid w:val="BBEF782E"/>
    <w:rsid w:val="BD33382A"/>
    <w:rsid w:val="BEEE9B5B"/>
    <w:rsid w:val="BF7F8C2A"/>
    <w:rsid w:val="DFFB7C93"/>
    <w:rsid w:val="EE7BCE41"/>
    <w:rsid w:val="EFFF461A"/>
    <w:rsid w:val="F1CD1CBE"/>
    <w:rsid w:val="FB5CBAE0"/>
    <w:rsid w:val="FDB7B2C6"/>
    <w:rsid w:val="FDEB5997"/>
    <w:rsid w:val="FF6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1" w:after="0" w:afterAutospacing="1"/>
      <w:jc w:val="left"/>
      <w:outlineLvl w:val="0"/>
    </w:pPr>
    <w:rPr>
      <w:rFonts w:ascii="宋体" w:hAnsi="宋体" w:eastAsia="黑体" w:cs="宋体"/>
      <w:kern w:val="44"/>
      <w:szCs w:val="48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rFonts w:ascii="宋体" w:hAnsi="宋体" w:eastAsia="黑体" w:cs="宋体"/>
      <w:kern w:val="44"/>
      <w:sz w:val="32"/>
      <w:szCs w:val="48"/>
      <w:lang w:val="en-US" w:eastAsia="zh-CN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2022-04-10T04:05:00Z</dcterms:created>
  <dc:creator>Administrator</dc:creator>
  <cp:lastModifiedBy>温锦成</cp:lastModifiedBy>
  <cp:lastPrinted>2022-05-13T09:36:50Z</cp:lastPrinted>
  <dcterms:modified xsi:type="dcterms:W3CDTF">2022-05-13T11:47:39Z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