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《行动方案》第一批农业企业名单</w:t>
      </w:r>
      <w:r>
        <w:rPr>
          <w:rFonts w:ascii="方正小标宋简体" w:eastAsia="方正小标宋简体" w:cs="方正小标宋简体"/>
          <w:sz w:val="44"/>
          <w:szCs w:val="44"/>
        </w:rPr>
        <w:t>(102</w:t>
      </w:r>
      <w:r>
        <w:rPr>
          <w:rFonts w:hint="eastAsia" w:ascii="方正小标宋简体" w:eastAsia="方正小标宋简体" w:cs="方正小标宋简体"/>
          <w:sz w:val="44"/>
          <w:szCs w:val="44"/>
        </w:rPr>
        <w:t>家</w:t>
      </w:r>
      <w:r>
        <w:rPr>
          <w:rFonts w:ascii="方正小标宋简体" w:eastAsia="方正小标宋简体" w:cs="方正小标宋简体"/>
          <w:sz w:val="44"/>
          <w:szCs w:val="44"/>
        </w:rPr>
        <w:t>)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一、福州（</w:t>
      </w:r>
      <w:r>
        <w:rPr>
          <w:rFonts w:ascii="黑体" w:eastAsia="黑体" w:cs="黑体"/>
          <w:sz w:val="32"/>
          <w:szCs w:val="32"/>
        </w:rPr>
        <w:t>21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福建春伦集团有限公司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福州福民茶叶有限公司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闽榕茶业有限公司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久泰现代农业有限公司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海欣食品股份有限公司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福建光阳蛋业股份有限公司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hint="eastAsia" w:ascii="仿宋_GB2312" w:eastAsia="仿宋_GB2312" w:cs="仿宋_GB2312"/>
          <w:sz w:val="32"/>
          <w:szCs w:val="32"/>
        </w:rPr>
        <w:t>福建省星源农牧科技股份有限公司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8.</w:t>
      </w:r>
      <w:r>
        <w:rPr>
          <w:rFonts w:hint="eastAsia" w:ascii="仿宋_GB2312" w:eastAsia="仿宋_GB2312" w:cs="仿宋_GB2312"/>
          <w:sz w:val="32"/>
          <w:szCs w:val="32"/>
        </w:rPr>
        <w:t>福建天马科技集团股份有限公司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9.</w:t>
      </w:r>
      <w:r>
        <w:rPr>
          <w:rFonts w:hint="eastAsia" w:ascii="仿宋_GB2312" w:eastAsia="仿宋_GB2312" w:cs="仿宋_GB2312"/>
          <w:sz w:val="32"/>
          <w:szCs w:val="32"/>
        </w:rPr>
        <w:t>利农农业技术（福建）有限公司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10.</w:t>
      </w:r>
      <w:r>
        <w:rPr>
          <w:rFonts w:hint="eastAsia" w:ascii="仿宋_GB2312" w:eastAsia="仿宋_GB2312" w:cs="仿宋_GB2312"/>
          <w:sz w:val="32"/>
          <w:szCs w:val="32"/>
        </w:rPr>
        <w:t>福建超大现代农业集团有限公司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11.</w:t>
      </w:r>
      <w:r>
        <w:rPr>
          <w:rFonts w:hint="eastAsia" w:ascii="仿宋_GB2312" w:eastAsia="仿宋_GB2312" w:cs="仿宋_GB2312"/>
          <w:sz w:val="32"/>
          <w:szCs w:val="32"/>
        </w:rPr>
        <w:t>永辉超市股份有限公司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12.</w:t>
      </w:r>
      <w:r>
        <w:rPr>
          <w:rFonts w:hint="eastAsia" w:ascii="仿宋_GB2312" w:eastAsia="仿宋_GB2312" w:cs="仿宋_GB2312"/>
          <w:sz w:val="32"/>
          <w:szCs w:val="32"/>
        </w:rPr>
        <w:t>福建满堂香茶业股份有限公司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13.</w:t>
      </w:r>
      <w:r>
        <w:rPr>
          <w:rFonts w:hint="eastAsia" w:ascii="仿宋_GB2312" w:eastAsia="仿宋_GB2312" w:cs="仿宋_GB2312"/>
          <w:sz w:val="32"/>
          <w:szCs w:val="32"/>
        </w:rPr>
        <w:t>宏东渔业股份有限公司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14.</w:t>
      </w:r>
      <w:r>
        <w:rPr>
          <w:rFonts w:hint="eastAsia" w:ascii="仿宋_GB2312" w:eastAsia="仿宋_GB2312" w:cs="仿宋_GB2312"/>
          <w:sz w:val="32"/>
          <w:szCs w:val="32"/>
        </w:rPr>
        <w:t>福建正冠渔业开发有限公司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15.</w:t>
      </w:r>
      <w:r>
        <w:rPr>
          <w:rFonts w:hint="eastAsia" w:ascii="仿宋_GB2312" w:eastAsia="仿宋_GB2312" w:cs="仿宋_GB2312"/>
          <w:sz w:val="32"/>
          <w:szCs w:val="32"/>
        </w:rPr>
        <w:t>连江县官坞海洋开发有限公司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16.</w:t>
      </w:r>
      <w:r>
        <w:rPr>
          <w:rFonts w:hint="eastAsia" w:ascii="仿宋_GB2312" w:eastAsia="仿宋_GB2312" w:cs="仿宋_GB2312"/>
          <w:sz w:val="32"/>
          <w:szCs w:val="32"/>
        </w:rPr>
        <w:t>福建益升食品有限公司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17.</w:t>
      </w:r>
      <w:r>
        <w:rPr>
          <w:rFonts w:hint="eastAsia" w:ascii="仿宋_GB2312" w:eastAsia="仿宋_GB2312" w:cs="仿宋_GB2312"/>
          <w:sz w:val="32"/>
          <w:szCs w:val="32"/>
        </w:rPr>
        <w:t>福建省平潭县远洋渔业集团有限公司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18.</w:t>
      </w:r>
      <w:r>
        <w:rPr>
          <w:rFonts w:hint="eastAsia" w:ascii="仿宋_GB2312" w:eastAsia="仿宋_GB2312" w:cs="仿宋_GB2312"/>
          <w:sz w:val="32"/>
          <w:szCs w:val="32"/>
        </w:rPr>
        <w:t>福州宏龙海洋水产有限公司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19.</w:t>
      </w:r>
      <w:r>
        <w:rPr>
          <w:rFonts w:hint="eastAsia" w:ascii="仿宋_GB2312" w:eastAsia="仿宋_GB2312" w:cs="仿宋_GB2312"/>
          <w:sz w:val="32"/>
          <w:szCs w:val="32"/>
        </w:rPr>
        <w:t>名成集团有限公司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20.</w:t>
      </w:r>
      <w:r>
        <w:rPr>
          <w:rFonts w:hint="eastAsia" w:ascii="仿宋_GB2312" w:eastAsia="仿宋_GB2312" w:cs="仿宋_GB2312"/>
          <w:sz w:val="32"/>
          <w:szCs w:val="32"/>
        </w:rPr>
        <w:t>福建省闽清双棱竹业有限公司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21.</w:t>
      </w:r>
      <w:r>
        <w:rPr>
          <w:rFonts w:hint="eastAsia" w:ascii="仿宋_GB2312" w:eastAsia="仿宋_GB2312" w:cs="仿宋_GB2312"/>
          <w:sz w:val="32"/>
          <w:szCs w:val="32"/>
        </w:rPr>
        <w:t>明一国际营养品集团有限公司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二、厦门（</w:t>
      </w:r>
      <w:r>
        <w:rPr>
          <w:rFonts w:ascii="黑体" w:eastAsia="黑体" w:cs="黑体"/>
          <w:sz w:val="32"/>
          <w:szCs w:val="32"/>
        </w:rPr>
        <w:t>11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22.</w:t>
      </w:r>
      <w:r>
        <w:rPr>
          <w:rFonts w:hint="eastAsia" w:ascii="仿宋_GB2312" w:eastAsia="仿宋_GB2312" w:cs="仿宋_GB2312"/>
          <w:sz w:val="32"/>
          <w:szCs w:val="32"/>
        </w:rPr>
        <w:t>厦门市新荣腾水产技术开发有限公司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23.</w:t>
      </w:r>
      <w:r>
        <w:rPr>
          <w:rFonts w:hint="eastAsia" w:ascii="仿宋_GB2312" w:eastAsia="仿宋_GB2312" w:cs="仿宋_GB2312"/>
          <w:sz w:val="32"/>
          <w:szCs w:val="32"/>
        </w:rPr>
        <w:t>厦门象屿股份有限公司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24.</w:t>
      </w:r>
      <w:r>
        <w:rPr>
          <w:rFonts w:hint="eastAsia" w:ascii="仿宋_GB2312" w:eastAsia="仿宋_GB2312" w:cs="仿宋_GB2312"/>
          <w:sz w:val="32"/>
          <w:szCs w:val="32"/>
        </w:rPr>
        <w:t>厦门爱垦园艺有限公司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25.</w:t>
      </w:r>
      <w:r>
        <w:rPr>
          <w:rFonts w:hint="eastAsia" w:ascii="仿宋_GB2312" w:eastAsia="仿宋_GB2312" w:cs="仿宋_GB2312"/>
          <w:sz w:val="32"/>
          <w:szCs w:val="32"/>
        </w:rPr>
        <w:t>华祥苑茶业股份有限公司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26.</w:t>
      </w:r>
      <w:r>
        <w:rPr>
          <w:rFonts w:hint="eastAsia" w:ascii="仿宋_GB2312" w:eastAsia="仿宋_GB2312" w:cs="仿宋_GB2312"/>
          <w:sz w:val="32"/>
          <w:szCs w:val="32"/>
        </w:rPr>
        <w:t>厦门茶叶进出口有限公司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27.</w:t>
      </w:r>
      <w:r>
        <w:rPr>
          <w:rFonts w:hint="eastAsia" w:ascii="仿宋_GB2312" w:eastAsia="仿宋_GB2312" w:cs="仿宋_GB2312"/>
          <w:sz w:val="32"/>
          <w:szCs w:val="32"/>
        </w:rPr>
        <w:t>厦门市明穗粮油贸易有限公司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28.</w:t>
      </w:r>
      <w:r>
        <w:rPr>
          <w:rFonts w:hint="eastAsia" w:ascii="仿宋_GB2312" w:eastAsia="仿宋_GB2312" w:cs="仿宋_GB2312"/>
          <w:sz w:val="32"/>
          <w:szCs w:val="32"/>
        </w:rPr>
        <w:t>厦门银祥集团有限公司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29.</w:t>
      </w:r>
      <w:r>
        <w:rPr>
          <w:rFonts w:hint="eastAsia" w:ascii="仿宋_GB2312" w:eastAsia="仿宋_GB2312" w:cs="仿宋_GB2312"/>
          <w:sz w:val="32"/>
          <w:szCs w:val="32"/>
        </w:rPr>
        <w:t>厦门福慧达果蔬股份有限公司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30.</w:t>
      </w:r>
      <w:r>
        <w:rPr>
          <w:rFonts w:hint="eastAsia" w:ascii="仿宋_GB2312" w:eastAsia="仿宋_GB2312" w:cs="仿宋_GB2312"/>
          <w:sz w:val="32"/>
          <w:szCs w:val="32"/>
        </w:rPr>
        <w:t>厦门市同安区市场建设管理有限公司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31.</w:t>
      </w:r>
      <w:r>
        <w:rPr>
          <w:rFonts w:hint="eastAsia" w:ascii="仿宋_GB2312" w:eastAsia="仿宋_GB2312" w:cs="仿宋_GB2312"/>
          <w:sz w:val="32"/>
          <w:szCs w:val="32"/>
        </w:rPr>
        <w:t>如意情集团股份有限公司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32.</w:t>
      </w:r>
      <w:r>
        <w:rPr>
          <w:rFonts w:hint="eastAsia" w:ascii="仿宋_GB2312" w:eastAsia="仿宋_GB2312" w:cs="仿宋_GB2312"/>
          <w:sz w:val="32"/>
          <w:szCs w:val="32"/>
        </w:rPr>
        <w:t>厦门龙程水产科技有限公司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三、莆田（</w:t>
      </w:r>
      <w:r>
        <w:rPr>
          <w:rFonts w:ascii="黑体" w:eastAsia="黑体" w:cs="黑体"/>
          <w:sz w:val="32"/>
          <w:szCs w:val="32"/>
        </w:rPr>
        <w:t>5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33.</w:t>
      </w:r>
      <w:r>
        <w:rPr>
          <w:rFonts w:hint="eastAsia" w:ascii="仿宋_GB2312" w:eastAsia="仿宋_GB2312" w:cs="仿宋_GB2312"/>
          <w:sz w:val="32"/>
          <w:szCs w:val="32"/>
        </w:rPr>
        <w:t>天怡（福建）现代农业发展有限公司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34.</w:t>
      </w:r>
      <w:r>
        <w:rPr>
          <w:rFonts w:hint="eastAsia" w:ascii="仿宋_GB2312" w:eastAsia="仿宋_GB2312" w:cs="仿宋_GB2312"/>
          <w:sz w:val="32"/>
          <w:szCs w:val="32"/>
        </w:rPr>
        <w:t>莆田温氏家禽有限公司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35.</w:t>
      </w:r>
      <w:r>
        <w:rPr>
          <w:rFonts w:hint="eastAsia" w:ascii="仿宋_GB2312" w:eastAsia="仿宋_GB2312" w:cs="仿宋_GB2312"/>
          <w:sz w:val="32"/>
          <w:szCs w:val="32"/>
        </w:rPr>
        <w:t>福建省华港农牧集团有限公司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36.</w:t>
      </w:r>
      <w:r>
        <w:rPr>
          <w:rFonts w:hint="eastAsia" w:ascii="仿宋_GB2312" w:eastAsia="仿宋_GB2312" w:cs="仿宋_GB2312"/>
          <w:sz w:val="32"/>
          <w:szCs w:val="32"/>
        </w:rPr>
        <w:t>福建省闽中有机食品有限公司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37.</w:t>
      </w:r>
      <w:r>
        <w:rPr>
          <w:rFonts w:hint="eastAsia" w:ascii="仿宋_GB2312" w:eastAsia="仿宋_GB2312" w:cs="仿宋_GB2312"/>
          <w:sz w:val="32"/>
          <w:szCs w:val="32"/>
        </w:rPr>
        <w:t>莆田市海发水产开发有限公司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四、泉州（</w:t>
      </w:r>
      <w:r>
        <w:rPr>
          <w:rFonts w:ascii="黑体" w:eastAsia="黑体" w:cs="黑体"/>
          <w:sz w:val="32"/>
          <w:szCs w:val="32"/>
        </w:rPr>
        <w:t>10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38.</w:t>
      </w:r>
      <w:r>
        <w:rPr>
          <w:rFonts w:hint="eastAsia" w:ascii="仿宋_GB2312" w:eastAsia="仿宋_GB2312" w:cs="仿宋_GB2312"/>
          <w:sz w:val="32"/>
          <w:szCs w:val="32"/>
        </w:rPr>
        <w:t>安溪茶叶批发市场开发有限公司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39.</w:t>
      </w:r>
      <w:r>
        <w:rPr>
          <w:rFonts w:hint="eastAsia" w:ascii="仿宋_GB2312" w:eastAsia="仿宋_GB2312" w:cs="仿宋_GB2312"/>
          <w:sz w:val="32"/>
          <w:szCs w:val="32"/>
        </w:rPr>
        <w:t>福建八马茶业有限公司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40.</w:t>
      </w:r>
      <w:r>
        <w:rPr>
          <w:rFonts w:hint="eastAsia" w:ascii="仿宋_GB2312" w:eastAsia="仿宋_GB2312" w:cs="仿宋_GB2312"/>
          <w:sz w:val="32"/>
          <w:szCs w:val="32"/>
        </w:rPr>
        <w:t>福建安溪铁观音集团股份有限公司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41.</w:t>
      </w:r>
      <w:r>
        <w:rPr>
          <w:rFonts w:hint="eastAsia" w:ascii="仿宋_GB2312" w:eastAsia="仿宋_GB2312" w:cs="仿宋_GB2312"/>
          <w:sz w:val="32"/>
          <w:szCs w:val="32"/>
        </w:rPr>
        <w:t>德化县祥山大果油茶有限公司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42.</w:t>
      </w:r>
      <w:r>
        <w:rPr>
          <w:rFonts w:hint="eastAsia" w:ascii="仿宋_GB2312" w:eastAsia="仿宋_GB2312" w:cs="仿宋_GB2312"/>
          <w:sz w:val="32"/>
          <w:szCs w:val="32"/>
        </w:rPr>
        <w:t>达利食品集团有限公司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43.</w:t>
      </w:r>
      <w:r>
        <w:rPr>
          <w:rFonts w:hint="eastAsia" w:ascii="仿宋_GB2312" w:eastAsia="仿宋_GB2312" w:cs="仿宋_GB2312"/>
          <w:sz w:val="32"/>
          <w:szCs w:val="32"/>
        </w:rPr>
        <w:t>福建顺成面业发展股份有限公司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44.</w:t>
      </w:r>
      <w:r>
        <w:rPr>
          <w:rFonts w:hint="eastAsia" w:ascii="仿宋_GB2312" w:eastAsia="仿宋_GB2312" w:cs="仿宋_GB2312"/>
          <w:sz w:val="32"/>
          <w:szCs w:val="32"/>
        </w:rPr>
        <w:t>阿一波食品有限公司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45.</w:t>
      </w:r>
      <w:r>
        <w:rPr>
          <w:rFonts w:hint="eastAsia" w:ascii="仿宋_GB2312" w:eastAsia="仿宋_GB2312" w:cs="仿宋_GB2312"/>
          <w:sz w:val="32"/>
          <w:szCs w:val="32"/>
        </w:rPr>
        <w:t>福建泉州市金穗米业有限公司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46.</w:t>
      </w:r>
      <w:r>
        <w:rPr>
          <w:rFonts w:hint="eastAsia" w:ascii="仿宋_GB2312" w:eastAsia="仿宋_GB2312" w:cs="仿宋_GB2312"/>
          <w:sz w:val="32"/>
          <w:szCs w:val="32"/>
        </w:rPr>
        <w:t>泉州福海粮油工业有限公司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47.</w:t>
      </w:r>
      <w:r>
        <w:rPr>
          <w:rFonts w:hint="eastAsia" w:ascii="仿宋_GB2312" w:eastAsia="仿宋_GB2312" w:cs="仿宋_GB2312"/>
          <w:sz w:val="32"/>
          <w:szCs w:val="32"/>
        </w:rPr>
        <w:t>石狮市华宝明祥食品有限公司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五、漳州（</w:t>
      </w:r>
      <w:r>
        <w:rPr>
          <w:rFonts w:ascii="黑体" w:eastAsia="黑体" w:cs="黑体"/>
          <w:sz w:val="32"/>
          <w:szCs w:val="32"/>
        </w:rPr>
        <w:t>18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48.</w:t>
      </w:r>
      <w:r>
        <w:rPr>
          <w:rFonts w:hint="eastAsia" w:ascii="仿宋_GB2312" w:eastAsia="仿宋_GB2312" w:cs="仿宋_GB2312"/>
          <w:sz w:val="32"/>
          <w:szCs w:val="32"/>
        </w:rPr>
        <w:t>福建绿宝食品集团有限公司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49.</w:t>
      </w:r>
      <w:r>
        <w:rPr>
          <w:rFonts w:hint="eastAsia" w:ascii="仿宋_GB2312" w:eastAsia="仿宋_GB2312" w:cs="仿宋_GB2312"/>
          <w:sz w:val="32"/>
          <w:szCs w:val="32"/>
        </w:rPr>
        <w:t>福建紫山集团股份有限公司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50.</w:t>
      </w:r>
      <w:r>
        <w:rPr>
          <w:rFonts w:hint="eastAsia" w:ascii="仿宋_GB2312" w:eastAsia="仿宋_GB2312" w:cs="仿宋_GB2312"/>
          <w:sz w:val="32"/>
          <w:szCs w:val="32"/>
        </w:rPr>
        <w:t>厦门鑫兴宇养殖场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51.</w:t>
      </w:r>
      <w:r>
        <w:rPr>
          <w:rFonts w:hint="eastAsia" w:ascii="仿宋_GB2312" w:eastAsia="仿宋_GB2312" w:cs="仿宋_GB2312"/>
          <w:sz w:val="32"/>
          <w:szCs w:val="32"/>
        </w:rPr>
        <w:t>立兴集团有限公司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52.</w:t>
      </w:r>
      <w:r>
        <w:rPr>
          <w:rFonts w:hint="eastAsia" w:ascii="仿宋_GB2312" w:eastAsia="仿宋_GB2312" w:cs="仿宋_GB2312"/>
          <w:sz w:val="32"/>
          <w:szCs w:val="32"/>
        </w:rPr>
        <w:t>福建东方食品集团有限公司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53.</w:t>
      </w:r>
      <w:r>
        <w:rPr>
          <w:rFonts w:hint="eastAsia" w:ascii="仿宋_GB2312" w:eastAsia="仿宋_GB2312" w:cs="仿宋_GB2312"/>
          <w:sz w:val="32"/>
          <w:szCs w:val="32"/>
        </w:rPr>
        <w:t>漳州明成食品有限公司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54.</w:t>
      </w:r>
      <w:r>
        <w:rPr>
          <w:rFonts w:hint="eastAsia" w:ascii="仿宋_GB2312" w:eastAsia="仿宋_GB2312" w:cs="仿宋_GB2312"/>
          <w:sz w:val="32"/>
          <w:szCs w:val="32"/>
        </w:rPr>
        <w:t>漳州市同发食品工业有限公司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55.</w:t>
      </w:r>
      <w:r>
        <w:rPr>
          <w:rFonts w:hint="eastAsia" w:ascii="仿宋_GB2312" w:eastAsia="仿宋_GB2312" w:cs="仿宋_GB2312"/>
          <w:sz w:val="32"/>
          <w:szCs w:val="32"/>
        </w:rPr>
        <w:t>信华食品（漳州）有限公司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56.</w:t>
      </w:r>
      <w:r>
        <w:rPr>
          <w:rFonts w:hint="eastAsia" w:ascii="仿宋_GB2312" w:eastAsia="仿宋_GB2312" w:cs="仿宋_GB2312"/>
          <w:sz w:val="32"/>
          <w:szCs w:val="32"/>
        </w:rPr>
        <w:t>漳州大北农农牧科技有限公司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57.</w:t>
      </w:r>
      <w:r>
        <w:rPr>
          <w:rFonts w:hint="eastAsia" w:ascii="仿宋_GB2312" w:eastAsia="仿宋_GB2312" w:cs="仿宋_GB2312"/>
          <w:sz w:val="32"/>
          <w:szCs w:val="32"/>
        </w:rPr>
        <w:t>漳州日高饲料有限公司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58.</w:t>
      </w:r>
      <w:r>
        <w:rPr>
          <w:rFonts w:hint="eastAsia" w:ascii="仿宋_GB2312" w:eastAsia="仿宋_GB2312" w:cs="仿宋_GB2312"/>
          <w:sz w:val="32"/>
          <w:szCs w:val="32"/>
        </w:rPr>
        <w:t>福建康之味食品工业有限公司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59.</w:t>
      </w:r>
      <w:r>
        <w:rPr>
          <w:rFonts w:hint="eastAsia" w:ascii="仿宋_GB2312" w:eastAsia="仿宋_GB2312" w:cs="仿宋_GB2312"/>
          <w:sz w:val="32"/>
          <w:szCs w:val="32"/>
        </w:rPr>
        <w:t>漳州天福茶业有限公司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60.</w:t>
      </w:r>
      <w:r>
        <w:rPr>
          <w:rFonts w:hint="eastAsia" w:ascii="仿宋_GB2312" w:eastAsia="仿宋_GB2312" w:cs="仿宋_GB2312"/>
          <w:sz w:val="32"/>
          <w:szCs w:val="32"/>
        </w:rPr>
        <w:t>福建万辰生物科技股份有限公司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61.</w:t>
      </w:r>
      <w:r>
        <w:rPr>
          <w:rFonts w:hint="eastAsia" w:ascii="仿宋_GB2312" w:eastAsia="仿宋_GB2312" w:cs="仿宋_GB2312"/>
          <w:sz w:val="32"/>
          <w:szCs w:val="32"/>
        </w:rPr>
        <w:t>漳浦县新建大水产养殖有限公司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62.</w:t>
      </w:r>
      <w:r>
        <w:rPr>
          <w:rFonts w:hint="eastAsia" w:ascii="仿宋_GB2312" w:eastAsia="仿宋_GB2312" w:cs="仿宋_GB2312"/>
          <w:sz w:val="32"/>
          <w:szCs w:val="32"/>
        </w:rPr>
        <w:t>福建鸿森畜禽养殖有限公司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63.</w:t>
      </w:r>
      <w:r>
        <w:rPr>
          <w:rFonts w:hint="eastAsia" w:ascii="仿宋_GB2312" w:eastAsia="仿宋_GB2312" w:cs="仿宋_GB2312"/>
          <w:sz w:val="32"/>
          <w:szCs w:val="32"/>
        </w:rPr>
        <w:t>漳州温氏农牧有限公司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64.</w:t>
      </w:r>
      <w:r>
        <w:rPr>
          <w:rFonts w:hint="eastAsia" w:ascii="仿宋_GB2312" w:eastAsia="仿宋_GB2312" w:cs="仿宋_GB2312"/>
          <w:sz w:val="32"/>
          <w:szCs w:val="32"/>
        </w:rPr>
        <w:t>诏安优农生态农业开发有限公司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65.</w:t>
      </w:r>
      <w:r>
        <w:rPr>
          <w:rFonts w:hint="eastAsia" w:ascii="仿宋_GB2312" w:eastAsia="仿宋_GB2312" w:cs="仿宋_GB2312"/>
          <w:sz w:val="32"/>
          <w:szCs w:val="32"/>
        </w:rPr>
        <w:t>福建铭兴食品冷冻有限公司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六、三明（</w:t>
      </w:r>
      <w:r>
        <w:rPr>
          <w:rFonts w:ascii="黑体" w:eastAsia="黑体" w:cs="黑体"/>
          <w:sz w:val="32"/>
          <w:szCs w:val="32"/>
        </w:rPr>
        <w:t>7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66.</w:t>
      </w:r>
      <w:r>
        <w:rPr>
          <w:rFonts w:hint="eastAsia" w:ascii="仿宋_GB2312" w:eastAsia="仿宋_GB2312" w:cs="仿宋_GB2312"/>
          <w:sz w:val="32"/>
          <w:szCs w:val="32"/>
        </w:rPr>
        <w:t>三明市食品集团有限责任公司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67.</w:t>
      </w:r>
      <w:r>
        <w:rPr>
          <w:rFonts w:hint="eastAsia" w:ascii="仿宋_GB2312" w:eastAsia="仿宋_GB2312" w:cs="仿宋_GB2312"/>
          <w:sz w:val="32"/>
          <w:szCs w:val="32"/>
        </w:rPr>
        <w:t>科荟种业股份有限公司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68.</w:t>
      </w:r>
      <w:r>
        <w:rPr>
          <w:rFonts w:hint="eastAsia" w:ascii="仿宋_GB2312" w:eastAsia="仿宋_GB2312" w:cs="仿宋_GB2312"/>
          <w:sz w:val="32"/>
          <w:szCs w:val="32"/>
        </w:rPr>
        <w:t>福建和其昌竹业股份有限公司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69.</w:t>
      </w:r>
      <w:r>
        <w:rPr>
          <w:rFonts w:hint="eastAsia" w:ascii="仿宋_GB2312" w:eastAsia="仿宋_GB2312" w:cs="仿宋_GB2312"/>
          <w:sz w:val="32"/>
          <w:szCs w:val="32"/>
        </w:rPr>
        <w:t>福建省八一村永庆竹木业开发有限责任公司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70.</w:t>
      </w:r>
      <w:r>
        <w:rPr>
          <w:rFonts w:hint="eastAsia" w:ascii="仿宋_GB2312" w:eastAsia="仿宋_GB2312" w:cs="仿宋_GB2312"/>
          <w:sz w:val="32"/>
          <w:szCs w:val="32"/>
        </w:rPr>
        <w:t>福建光华百斯特生态农牧发展有限公司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71.</w:t>
      </w:r>
      <w:r>
        <w:rPr>
          <w:rFonts w:hint="eastAsia" w:ascii="仿宋_GB2312" w:eastAsia="仿宋_GB2312" w:cs="仿宋_GB2312"/>
          <w:sz w:val="32"/>
          <w:szCs w:val="32"/>
        </w:rPr>
        <w:t>福建省沈郎油茶股份有限公司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72.</w:t>
      </w:r>
      <w:r>
        <w:rPr>
          <w:rFonts w:hint="eastAsia" w:ascii="仿宋_GB2312" w:eastAsia="仿宋_GB2312" w:cs="仿宋_GB2312"/>
          <w:sz w:val="32"/>
          <w:szCs w:val="32"/>
        </w:rPr>
        <w:t>福建省祥云生物科技发展有限公司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七、南平（</w:t>
      </w:r>
      <w:r>
        <w:rPr>
          <w:rFonts w:ascii="黑体" w:eastAsia="黑体" w:cs="黑体"/>
          <w:sz w:val="32"/>
          <w:szCs w:val="32"/>
        </w:rPr>
        <w:t>11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73.</w:t>
      </w:r>
      <w:r>
        <w:rPr>
          <w:rFonts w:hint="eastAsia" w:ascii="仿宋_GB2312" w:eastAsia="仿宋_GB2312" w:cs="仿宋_GB2312"/>
          <w:sz w:val="32"/>
          <w:szCs w:val="32"/>
        </w:rPr>
        <w:t>福建圣农控股集团有限公司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74.</w:t>
      </w:r>
      <w:r>
        <w:rPr>
          <w:rFonts w:hint="eastAsia" w:ascii="仿宋_GB2312" w:eastAsia="仿宋_GB2312" w:cs="仿宋_GB2312"/>
          <w:sz w:val="32"/>
          <w:szCs w:val="32"/>
        </w:rPr>
        <w:t>福建省恒亮生态禽业有限公司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75.</w:t>
      </w:r>
      <w:r>
        <w:rPr>
          <w:rFonts w:hint="eastAsia" w:ascii="仿宋_GB2312" w:eastAsia="仿宋_GB2312" w:cs="仿宋_GB2312"/>
          <w:sz w:val="32"/>
          <w:szCs w:val="32"/>
        </w:rPr>
        <w:t>福建旭禾米业有限公司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76.</w:t>
      </w:r>
      <w:r>
        <w:rPr>
          <w:rFonts w:hint="eastAsia" w:ascii="仿宋_GB2312" w:eastAsia="仿宋_GB2312" w:cs="仿宋_GB2312"/>
          <w:sz w:val="32"/>
          <w:szCs w:val="32"/>
        </w:rPr>
        <w:t>仙芝科技（福建）股份有限公司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77.</w:t>
      </w:r>
      <w:r>
        <w:rPr>
          <w:rFonts w:hint="eastAsia" w:ascii="仿宋_GB2312" w:eastAsia="仿宋_GB2312" w:cs="仿宋_GB2312"/>
          <w:sz w:val="32"/>
          <w:szCs w:val="32"/>
        </w:rPr>
        <w:t>福建华天农牧生态股份有限公司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78.</w:t>
      </w:r>
      <w:r>
        <w:rPr>
          <w:rFonts w:hint="eastAsia" w:ascii="仿宋_GB2312" w:eastAsia="仿宋_GB2312" w:cs="仿宋_GB2312"/>
          <w:sz w:val="32"/>
          <w:szCs w:val="32"/>
        </w:rPr>
        <w:t>福建神农菇业股份有限公司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79.</w:t>
      </w:r>
      <w:r>
        <w:rPr>
          <w:rFonts w:hint="eastAsia" w:ascii="仿宋_GB2312" w:eastAsia="仿宋_GB2312" w:cs="仿宋_GB2312"/>
          <w:sz w:val="32"/>
          <w:szCs w:val="32"/>
        </w:rPr>
        <w:t>福建武夷山国家级自然保护区正山茶业有限公司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80.</w:t>
      </w:r>
      <w:r>
        <w:rPr>
          <w:rFonts w:hint="eastAsia" w:ascii="仿宋_GB2312" w:eastAsia="仿宋_GB2312" w:cs="仿宋_GB2312"/>
          <w:sz w:val="32"/>
          <w:szCs w:val="32"/>
        </w:rPr>
        <w:t>武夷星茶业有限公司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81.</w:t>
      </w:r>
      <w:r>
        <w:rPr>
          <w:rFonts w:hint="eastAsia" w:ascii="仿宋_GB2312" w:eastAsia="仿宋_GB2312" w:cs="仿宋_GB2312"/>
          <w:sz w:val="32"/>
          <w:szCs w:val="32"/>
        </w:rPr>
        <w:t>福建长富乳品有限公司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82.</w:t>
      </w:r>
      <w:r>
        <w:rPr>
          <w:rFonts w:hint="eastAsia" w:ascii="仿宋_GB2312" w:eastAsia="仿宋_GB2312" w:cs="仿宋_GB2312"/>
          <w:sz w:val="32"/>
          <w:szCs w:val="32"/>
        </w:rPr>
        <w:t>南平元力活性炭有限公司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83.</w:t>
      </w:r>
      <w:r>
        <w:rPr>
          <w:rFonts w:hint="eastAsia" w:ascii="仿宋_GB2312" w:eastAsia="仿宋_GB2312" w:cs="仿宋_GB2312"/>
          <w:sz w:val="32"/>
          <w:szCs w:val="32"/>
        </w:rPr>
        <w:t>福建省祥福工艺有限公司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八、龙岩（</w:t>
      </w:r>
      <w:r>
        <w:rPr>
          <w:rFonts w:ascii="黑体" w:eastAsia="黑体" w:cs="黑体"/>
          <w:sz w:val="32"/>
          <w:szCs w:val="32"/>
        </w:rPr>
        <w:t>6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84.</w:t>
      </w:r>
      <w:r>
        <w:rPr>
          <w:rFonts w:hint="eastAsia" w:ascii="仿宋_GB2312" w:eastAsia="仿宋_GB2312" w:cs="仿宋_GB2312"/>
          <w:sz w:val="32"/>
          <w:szCs w:val="32"/>
        </w:rPr>
        <w:t>福建容和盛食品集团有限公司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85.</w:t>
      </w:r>
      <w:r>
        <w:rPr>
          <w:rFonts w:hint="eastAsia" w:ascii="仿宋_GB2312" w:eastAsia="仿宋_GB2312" w:cs="仿宋_GB2312"/>
          <w:sz w:val="32"/>
          <w:szCs w:val="32"/>
        </w:rPr>
        <w:t>福建龙岩闽雄生物科技股份有限公司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86.</w:t>
      </w:r>
      <w:r>
        <w:rPr>
          <w:rFonts w:hint="eastAsia" w:ascii="仿宋_GB2312" w:eastAsia="仿宋_GB2312" w:cs="仿宋_GB2312"/>
          <w:sz w:val="32"/>
          <w:szCs w:val="32"/>
        </w:rPr>
        <w:t>福建龙岩晋龙食品有限公司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87.</w:t>
      </w:r>
      <w:r>
        <w:rPr>
          <w:rFonts w:hint="eastAsia" w:ascii="仿宋_GB2312" w:eastAsia="仿宋_GB2312" w:cs="仿宋_GB2312"/>
          <w:sz w:val="32"/>
          <w:szCs w:val="32"/>
        </w:rPr>
        <w:t>福建省龙岩市福果时代农业科技有限公司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88.</w:t>
      </w:r>
      <w:r>
        <w:rPr>
          <w:rFonts w:hint="eastAsia" w:ascii="仿宋_GB2312" w:eastAsia="仿宋_GB2312" w:cs="仿宋_GB2312"/>
          <w:sz w:val="32"/>
          <w:szCs w:val="32"/>
        </w:rPr>
        <w:t>福建康达森绿农业开发有限公司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89.</w:t>
      </w:r>
      <w:r>
        <w:rPr>
          <w:rFonts w:hint="eastAsia" w:ascii="仿宋_GB2312" w:eastAsia="仿宋_GB2312" w:cs="仿宋_GB2312"/>
          <w:sz w:val="32"/>
          <w:szCs w:val="32"/>
        </w:rPr>
        <w:t>长汀县国投公司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九、宁德（</w:t>
      </w:r>
      <w:r>
        <w:rPr>
          <w:rFonts w:ascii="黑体" w:eastAsia="黑体" w:cs="黑体"/>
          <w:sz w:val="32"/>
          <w:szCs w:val="32"/>
        </w:rPr>
        <w:t>10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90.</w:t>
      </w:r>
      <w:r>
        <w:rPr>
          <w:rFonts w:hint="eastAsia" w:ascii="仿宋_GB2312" w:eastAsia="仿宋_GB2312" w:cs="仿宋_GB2312"/>
          <w:sz w:val="32"/>
          <w:szCs w:val="32"/>
        </w:rPr>
        <w:t>安发（福建）生物科技有限公司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91.</w:t>
      </w:r>
      <w:r>
        <w:rPr>
          <w:rFonts w:hint="eastAsia" w:ascii="仿宋_GB2312" w:eastAsia="仿宋_GB2312" w:cs="仿宋_GB2312"/>
          <w:sz w:val="32"/>
          <w:szCs w:val="32"/>
        </w:rPr>
        <w:t>福建品品香茶业有限公司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92.</w:t>
      </w:r>
      <w:r>
        <w:rPr>
          <w:rFonts w:hint="eastAsia" w:ascii="仿宋_GB2312" w:eastAsia="仿宋_GB2312" w:cs="仿宋_GB2312"/>
          <w:sz w:val="32"/>
          <w:szCs w:val="32"/>
        </w:rPr>
        <w:t>福建福鼎海鸥水产食品有限公司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93.</w:t>
      </w:r>
      <w:r>
        <w:rPr>
          <w:rFonts w:hint="eastAsia" w:ascii="仿宋_GB2312" w:eastAsia="仿宋_GB2312" w:cs="仿宋_GB2312"/>
          <w:sz w:val="32"/>
          <w:szCs w:val="32"/>
        </w:rPr>
        <w:t>福建闽威实业股份有限公司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94.</w:t>
      </w:r>
      <w:r>
        <w:rPr>
          <w:rFonts w:hint="eastAsia" w:ascii="仿宋_GB2312" w:eastAsia="仿宋_GB2312" w:cs="仿宋_GB2312"/>
          <w:sz w:val="32"/>
          <w:szCs w:val="32"/>
        </w:rPr>
        <w:t>古田县顺达食品有限公司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95.</w:t>
      </w:r>
      <w:r>
        <w:rPr>
          <w:rFonts w:hint="eastAsia" w:ascii="仿宋_GB2312" w:eastAsia="仿宋_GB2312" w:cs="仿宋_GB2312"/>
          <w:sz w:val="32"/>
          <w:szCs w:val="32"/>
        </w:rPr>
        <w:t>宁德市南阳实业有限公司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96.</w:t>
      </w:r>
      <w:r>
        <w:rPr>
          <w:rFonts w:hint="eastAsia" w:ascii="仿宋_GB2312" w:eastAsia="仿宋_GB2312" w:cs="仿宋_GB2312"/>
          <w:sz w:val="32"/>
          <w:szCs w:val="32"/>
        </w:rPr>
        <w:t>福建岳海水产食品有限公司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97.</w:t>
      </w:r>
      <w:r>
        <w:rPr>
          <w:rFonts w:hint="eastAsia" w:ascii="仿宋_GB2312" w:eastAsia="仿宋_GB2312" w:cs="仿宋_GB2312"/>
          <w:sz w:val="32"/>
          <w:szCs w:val="32"/>
        </w:rPr>
        <w:t>宁德市金盛水产有限公司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98.</w:t>
      </w:r>
      <w:r>
        <w:rPr>
          <w:rFonts w:hint="eastAsia" w:ascii="仿宋_GB2312" w:eastAsia="仿宋_GB2312" w:cs="仿宋_GB2312"/>
          <w:sz w:val="32"/>
          <w:szCs w:val="32"/>
        </w:rPr>
        <w:t>宁德市海扬食品有限公司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99.</w:t>
      </w:r>
      <w:r>
        <w:rPr>
          <w:rFonts w:hint="eastAsia" w:ascii="仿宋_GB2312" w:eastAsia="仿宋_GB2312" w:cs="仿宋_GB2312"/>
          <w:sz w:val="32"/>
          <w:szCs w:val="32"/>
        </w:rPr>
        <w:t>福建省宁德市川晖水产有限公司</w:t>
      </w:r>
    </w:p>
    <w:p>
      <w:pPr>
        <w:spacing w:line="6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十、平潭（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hint="eastAsia" w:ascii="黑体" w:eastAsia="黑体" w:cs="黑体"/>
          <w:sz w:val="32"/>
          <w:szCs w:val="32"/>
        </w:rPr>
        <w:t>家）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100.</w:t>
      </w:r>
      <w:r>
        <w:rPr>
          <w:rFonts w:hint="eastAsia" w:ascii="仿宋_GB2312" w:eastAsia="仿宋_GB2312" w:cs="仿宋_GB2312"/>
          <w:sz w:val="32"/>
          <w:szCs w:val="32"/>
        </w:rPr>
        <w:t>福建阳光生态农业集团有限公司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101.</w:t>
      </w:r>
      <w:r>
        <w:rPr>
          <w:rFonts w:hint="eastAsia" w:ascii="仿宋_GB2312" w:eastAsia="仿宋_GB2312" w:cs="仿宋_GB2312"/>
          <w:sz w:val="32"/>
          <w:szCs w:val="32"/>
        </w:rPr>
        <w:t>福建省恒利渔业有限公司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102.</w:t>
      </w:r>
      <w:r>
        <w:rPr>
          <w:rFonts w:hint="eastAsia" w:ascii="仿宋_GB2312" w:eastAsia="仿宋_GB2312" w:cs="仿宋_GB2312"/>
          <w:sz w:val="32"/>
          <w:szCs w:val="32"/>
        </w:rPr>
        <w:t>福建省平潭县水产良种实验有限公司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5" w:right="1361" w:bottom="1418" w:left="1531" w:header="851" w:footer="1134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Fonts w:ascii="宋体"/>
        <w:sz w:val="28"/>
        <w:szCs w:val="28"/>
      </w:rPr>
    </w:pPr>
    <w:r>
      <w:rPr>
        <w:rStyle w:val="8"/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</w:instrText>
    </w:r>
    <w:r>
      <w:rPr>
        <w:rStyle w:val="8"/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- 2 -</w:t>
    </w:r>
    <w:r>
      <w:rPr>
        <w:rStyle w:val="8"/>
        <w:rFonts w:asci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5"/>
      <w:framePr w:wrap="around" w:vAnchor="text" w:hAnchor="margin" w:xAlign="center" w:y="1"/>
      <w:ind w:right="360" w:firstLine="360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813"/>
    <w:rsid w:val="000E5DA7"/>
    <w:rsid w:val="00102813"/>
    <w:rsid w:val="003B36D7"/>
    <w:rsid w:val="005F7824"/>
    <w:rsid w:val="00921AB5"/>
    <w:rsid w:val="08F12180"/>
    <w:rsid w:val="51C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10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1">
    <w:name w:val="Heading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Heading 3 Char"/>
    <w:basedOn w:val="7"/>
    <w:link w:val="4"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13">
    <w:name w:val="Footer Char"/>
    <w:basedOn w:val="7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7"/>
    <w:link w:val="6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266</Words>
  <Characters>1519</Characters>
  <Lines>0</Lines>
  <Paragraphs>0</Paragraphs>
  <TotalTime>21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2020-04-29T09:33:00Z</dcterms:created>
  <dc:creator>Microsoft</dc:creator>
  <cp:lastModifiedBy>lenovo</cp:lastModifiedBy>
  <cp:lastPrinted>2020-01-29T09:21:00Z</cp:lastPrinted>
  <dcterms:modified xsi:type="dcterms:W3CDTF">2020-04-29T10:12:41Z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