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 xml:space="preserve"> </w:t>
      </w:r>
    </w:p>
    <w:p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2022年度福建省著名农业品牌名额分配表</w:t>
      </w:r>
    </w:p>
    <w:tbl>
      <w:tblPr>
        <w:jc w:val="center"/>
        <w:tblW w:w="8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3081"/>
        <w:gridCol w:w="2280"/>
      </w:tblGrid>
      <w:tr>
        <w:trPr>
          <w:trHeight w:val="1686"/>
        </w:trPr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福建十大农产品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区域公用品牌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福建名牌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农产品</w:t>
            </w:r>
          </w:p>
        </w:tc>
      </w:tr>
      <w:tr>
        <w:trPr>
          <w:trHeight w:val="1540"/>
        </w:trPr>
        <w:tc>
          <w:tcPr>
            <w:tcW w:w="310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省农业农村厅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</w:tr>
      <w:tr>
        <w:trPr>
          <w:trHeight w:val="1540"/>
        </w:trPr>
        <w:tc>
          <w:tcPr>
            <w:tcW w:w="310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省林业局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</w:tr>
      <w:tr>
        <w:trPr>
          <w:trHeight w:val="1540"/>
        </w:trPr>
        <w:tc>
          <w:tcPr>
            <w:tcW w:w="310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省海洋与渔业局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>
        <w:trPr>
          <w:trHeight w:val="1540"/>
        </w:trPr>
        <w:tc>
          <w:tcPr>
            <w:tcW w:w="310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60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8"/>
        <w:rFonts w:ascii="宋体"/>
        <w:sz w:val="28"/>
        <w:szCs w:val="28"/>
      </w:rPr>
    </w:pPr>
    <w:r>
      <w:rPr>
        <w:rStyle w:val="18"/>
        <w:rFonts w:ascii="宋体" w:hint="eastAsia"/>
        <w:sz w:val="28"/>
        <w:szCs w:val="28"/>
      </w:rPr>
      <w:fldChar w:fldCharType="begin"/>
    </w:r>
    <w:r>
      <w:rPr>
        <w:rStyle w:val="18"/>
        <w:rFonts w:ascii="宋体" w:hint="eastAsia"/>
        <w:sz w:val="28"/>
        <w:szCs w:val="28"/>
      </w:rPr>
      <w:instrText xml:space="preserve">PAGE  </w:instrText>
    </w:r>
    <w:r>
      <w:rPr>
        <w:rStyle w:val="18"/>
        <w:rFonts w:ascii="宋体" w:hint="eastAsia"/>
        <w:sz w:val="28"/>
        <w:szCs w:val="28"/>
      </w:rPr>
      <w:fldChar w:fldCharType="separate"/>
    </w:r>
    <w:r>
      <w:rPr>
        <w:rStyle w:val="18"/>
        <w:rFonts w:ascii="宋体"/>
        <w:sz w:val="28"/>
        <w:szCs w:val="28"/>
      </w:rPr>
      <w:t>- 1 -</w:t>
    </w:r>
    <w:r>
      <w:rPr>
        <w:rStyle w:val="18"/>
        <w:rFonts w:ascii="宋体" w:hint="eastAsia"/>
        <w:sz w:val="28"/>
        <w:szCs w:val="28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 xml:space="preserve"> 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customStyle="1" w:styleId="16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8">
    <w:name w:val="page number"/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0">
    <w:name w:val="Strong"/>
    <w:rPr>
      <w:b/>
    </w:rPr>
  </w:style>
  <w:style w:type="paragraph" w:styleId="21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</Application>
  <Pages>1</Pages>
  <Words>69</Words>
  <Characters>75</Characters>
  <Lines>20</Lines>
  <Paragraphs>19</Paragraphs>
  <CharactersWithSpaces>76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3</cp:revision>
  <cp:lastPrinted>2021-08-02T02:32:50Z</cp:lastPrinted>
  <dcterms:created xsi:type="dcterms:W3CDTF">2019-10-10T00:30:00Z</dcterms:created>
  <dcterms:modified xsi:type="dcterms:W3CDTF">2022-08-05T09:48:02Z</dcterms:modified>
</cp:coreProperties>
</file>