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640" w:lineRule="exact"/>
        <w:rPr>
          <w:rFonts w:ascii="黑体" w:eastAsia="黑体" w:hint="eastAsia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eastAsia="黑体" w:hint="eastAsia"/>
          <w:color w:val="333333"/>
          <w:sz w:val="32"/>
          <w:szCs w:val="32"/>
          <w:shd w:val="clear" w:color="auto" w:fill="FFFFFF"/>
        </w:rPr>
        <w:t>附件</w:t>
      </w:r>
    </w:p>
    <w:tbl>
      <w:tblPr>
        <w:jc w:val="left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810"/>
        <w:gridCol w:w="4814"/>
        <w:gridCol w:w="1680"/>
      </w:tblGrid>
      <w:tr>
        <w:trPr>
          <w:trHeight w:val="524"/>
        </w:trPr>
        <w:tc>
          <w:tcPr>
            <w:tcW w:w="9302" w:type="dxa"/>
            <w:gridSpan w:val="4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 w:cs="Times New Roman" w:hint="eastAsia"/>
                <w:i w:val="0"/>
                <w:sz w:val="44"/>
                <w:szCs w:val="44"/>
              </w:rPr>
            </w:pPr>
            <w:r>
              <w:rPr>
                <w:rFonts w:ascii="方正小标宋简体" w:eastAsia="方正小标宋简体" w:cs="Times New Roman" w:hint="eastAsia"/>
                <w:i w:val="0"/>
                <w:sz w:val="44"/>
                <w:szCs w:val="44"/>
              </w:rPr>
              <w:t>相关经销企业名单</w:t>
            </w:r>
          </w:p>
        </w:tc>
      </w:tr>
      <w:tr>
        <w:trPr>
          <w:trHeight w:val="389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涉及产品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序号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经销企业名称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所在设区市</w:t>
            </w:r>
          </w:p>
        </w:tc>
      </w:tr>
      <w:tr>
        <w:trPr>
          <w:trHeight w:hRule="exact" w:val="368"/>
        </w:trPr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云南劲牛农业机械有限公司4CS-90A型多功能双人采茶机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1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长汀县松森农业服务有限公司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龙岩市</w:t>
            </w:r>
          </w:p>
        </w:tc>
      </w:tr>
      <w:tr>
        <w:trPr>
          <w:trHeight w:hRule="exact" w:val="368"/>
        </w:trPr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2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建瓯市成青农林机械有限公司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南平市</w:t>
            </w:r>
          </w:p>
        </w:tc>
      </w:tr>
      <w:tr>
        <w:trPr>
          <w:trHeight w:hRule="exact" w:val="368"/>
        </w:trPr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3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建瓯市兴德农机贸易有限公司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南平市</w:t>
            </w:r>
          </w:p>
        </w:tc>
      </w:tr>
      <w:tr>
        <w:trPr>
          <w:trHeight w:hRule="exact" w:val="368"/>
        </w:trPr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4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建瓯市兴发农机有限公司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南平市</w:t>
            </w:r>
          </w:p>
        </w:tc>
      </w:tr>
      <w:tr>
        <w:trPr>
          <w:trHeight w:hRule="exact" w:val="368"/>
        </w:trPr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5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南平市丰溢机电有限公司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南平市</w:t>
            </w:r>
          </w:p>
        </w:tc>
      </w:tr>
      <w:tr>
        <w:trPr>
          <w:trHeight w:hRule="exact" w:val="368"/>
        </w:trPr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6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南平市明中农业机械有限公司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南平市</w:t>
            </w:r>
          </w:p>
        </w:tc>
      </w:tr>
      <w:tr>
        <w:trPr>
          <w:trHeight w:hRule="exact" w:val="368"/>
        </w:trPr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7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南平市秋田农业机械有限公司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南平市</w:t>
            </w:r>
          </w:p>
        </w:tc>
      </w:tr>
      <w:tr>
        <w:trPr>
          <w:trHeight w:hRule="exact" w:val="368"/>
        </w:trPr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8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南平市世博农用机械有限公司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南平市</w:t>
            </w:r>
          </w:p>
        </w:tc>
      </w:tr>
      <w:tr>
        <w:trPr>
          <w:trHeight w:hRule="exact" w:val="368"/>
        </w:trPr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9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政和县星和农业机械有限公司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南平市</w:t>
            </w:r>
          </w:p>
        </w:tc>
      </w:tr>
      <w:tr>
        <w:trPr>
          <w:trHeight w:hRule="exact" w:val="368"/>
        </w:trPr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10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安溪县神牛农业机械有限公司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泉州市</w:t>
            </w:r>
          </w:p>
        </w:tc>
      </w:tr>
      <w:tr>
        <w:trPr>
          <w:trHeight w:hRule="exact" w:val="368"/>
        </w:trPr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11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大田县立威农林机械有限公司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三明市</w:t>
            </w:r>
          </w:p>
        </w:tc>
      </w:tr>
      <w:tr>
        <w:trPr>
          <w:trHeight w:hRule="exact" w:val="368"/>
        </w:trPr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12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清流县铭杰农机贸易有限公司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三明市</w:t>
            </w:r>
          </w:p>
        </w:tc>
      </w:tr>
      <w:tr>
        <w:trPr>
          <w:trHeight w:hRule="exact" w:val="368"/>
        </w:trPr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13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清流县鑫景森贸易有限公司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三明市</w:t>
            </w:r>
          </w:p>
        </w:tc>
      </w:tr>
      <w:tr>
        <w:trPr>
          <w:trHeight w:hRule="exact" w:val="368"/>
        </w:trPr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14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三明市开来农业机械贸易有限公司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三明市</w:t>
            </w:r>
          </w:p>
        </w:tc>
      </w:tr>
      <w:tr>
        <w:trPr>
          <w:trHeight w:hRule="exact" w:val="368"/>
        </w:trPr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15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沙县三农农机有限公司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三明市</w:t>
            </w:r>
          </w:p>
        </w:tc>
      </w:tr>
      <w:tr>
        <w:trPr>
          <w:trHeight w:hRule="exact" w:val="368"/>
        </w:trPr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16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永安市雄辉农机有限公司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三明市</w:t>
            </w:r>
          </w:p>
        </w:tc>
      </w:tr>
      <w:tr>
        <w:trPr>
          <w:trHeight w:hRule="exact" w:val="368"/>
        </w:trPr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福建省南平弘泰手扶拖拉机制造有限公司YT-4CS-88A采茶机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1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长汀县润田农业机械有限公司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龙岩市</w:t>
            </w:r>
          </w:p>
        </w:tc>
      </w:tr>
      <w:tr>
        <w:trPr>
          <w:trHeight w:hRule="exact" w:val="368"/>
        </w:trPr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2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政和县星和农业机械有限公司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南平市</w:t>
            </w:r>
          </w:p>
        </w:tc>
      </w:tr>
      <w:tr>
        <w:trPr>
          <w:trHeight w:hRule="exact" w:val="368"/>
        </w:trPr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3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屏南县博鑫农机贸易有限公司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宁德市</w:t>
            </w:r>
          </w:p>
        </w:tc>
      </w:tr>
      <w:tr>
        <w:trPr>
          <w:trHeight w:hRule="exact" w:val="368"/>
        </w:trPr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4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安溪县神牛农业机械有限公司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泉州市</w:t>
            </w:r>
          </w:p>
        </w:tc>
      </w:tr>
      <w:tr>
        <w:trPr>
          <w:trHeight w:hRule="exact" w:val="368"/>
        </w:trPr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5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三明市农威贸易有限公司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三明市</w:t>
            </w:r>
          </w:p>
        </w:tc>
      </w:tr>
      <w:tr>
        <w:trPr>
          <w:trHeight w:hRule="exact" w:val="368"/>
        </w:trPr>
        <w:tc>
          <w:tcPr>
            <w:tcW w:w="1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福建省南平弘泰手扶拖拉机制造有限公司YT-3CXP-1000A型双人茶树修剪机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1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长汀县润田农业机械有限公司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龙岩市</w:t>
            </w:r>
          </w:p>
        </w:tc>
      </w:tr>
      <w:tr>
        <w:trPr>
          <w:trHeight w:hRule="exact" w:val="368"/>
        </w:trPr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2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南平市建阳区小戴农机贸易有限公司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南平市</w:t>
            </w:r>
          </w:p>
        </w:tc>
      </w:tr>
      <w:tr>
        <w:trPr>
          <w:trHeight w:hRule="exact" w:val="368"/>
        </w:trPr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3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政和县星和农业机械有限公司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南平市</w:t>
            </w:r>
          </w:p>
        </w:tc>
      </w:tr>
      <w:tr>
        <w:trPr>
          <w:trHeight w:hRule="exact" w:val="368"/>
        </w:trPr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4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屏南县博鑫农机贸易有限公司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宁德市</w:t>
            </w:r>
          </w:p>
        </w:tc>
      </w:tr>
      <w:tr>
        <w:trPr>
          <w:trHeight w:hRule="exact" w:val="368"/>
        </w:trPr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5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三明市农威贸易有限公司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三明市</w:t>
            </w:r>
          </w:p>
        </w:tc>
      </w:tr>
      <w:tr>
        <w:trPr>
          <w:trHeight w:hRule="exact" w:val="368"/>
        </w:trPr>
        <w:tc>
          <w:tcPr>
            <w:tcW w:w="1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6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仿宋_GB2312" w:eastAsia="仿宋_GB2312" w:cs="Times New Roman" w:hint="eastAsia"/>
                <w:b w:val="0"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三明市山农林农机有限公司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 w:hint="eastAsia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三明市</w:t>
            </w:r>
          </w:p>
        </w:tc>
      </w:tr>
    </w:tbl>
    <w:p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640" w:lineRule="exac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sectPr>
      <w:pgSz w:w="11907" w:h="16840"/>
      <w:pgMar w:top="1418" w:right="1361" w:bottom="1191" w:left="1531" w:header="851" w:footer="1134" w:gutter="0"/>
      <w:pgNumType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_GB2312">
    <w:altName w:val="仿宋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paragraph" w:styleId="4">
    <w:name w:val="heading 4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3"/>
    </w:pPr>
    <w:rPr>
      <w:rFonts w:ascii="宋体" w:eastAsia="宋体" w:cs="Times New Roman"/>
      <w:b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em w:val="none"/>
      <w:lang w:val="en-US" w:eastAsia="zh-CN" w:bidi="ar-SA"/>
    </w:rPr>
  </w:style>
  <w:style w:type="character" w:default="1" w:styleId="10">
    <w:name w:val="Default Paragraph Font"/>
  </w:style>
  <w:style w:type="paragraph" w:styleId="15">
    <w:name w:val="Normal (Web)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445</TotalTime>
  <Application>Yozo_Office</Application>
  <Pages>1</Pages>
  <Words>547</Words>
  <Characters>581</Characters>
  <Lines>103</Lines>
  <Paragraphs>90</Paragraphs>
  <CharactersWithSpaces>581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徐庆锋</cp:lastModifiedBy>
  <cp:revision>1</cp:revision>
  <cp:lastPrinted>2020-01-22T02:05:54Z</cp:lastPrinted>
  <dcterms:created xsi:type="dcterms:W3CDTF">2020-04-15T00:30:47Z</dcterms:created>
  <dcterms:modified xsi:type="dcterms:W3CDTF">2020-04-21T10:09:10Z</dcterms:modified>
</cp:coreProperties>
</file>